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F9364" w14:textId="77777777" w:rsidR="004E3D31" w:rsidRPr="001451F3" w:rsidRDefault="004E3D31" w:rsidP="004E3D31"/>
    <w:p w14:paraId="3E462F4E" w14:textId="77777777" w:rsidR="004E3D31" w:rsidRPr="00425C1C" w:rsidRDefault="004E3D31" w:rsidP="004E3D31">
      <w:proofErr w:type="spellStart"/>
      <w:r w:rsidRPr="00425C1C">
        <w:t>Prot</w:t>
      </w:r>
      <w:proofErr w:type="spellEnd"/>
      <w:r w:rsidRPr="00425C1C">
        <w:t xml:space="preserve"> n.  </w:t>
      </w:r>
    </w:p>
    <w:p w14:paraId="2591A438" w14:textId="27004E99" w:rsidR="004E3D31" w:rsidRDefault="004E3D31" w:rsidP="000863B3">
      <w:pPr>
        <w:ind w:left="5664" w:firstLine="708"/>
        <w:jc w:val="right"/>
        <w:rPr>
          <w:sz w:val="22"/>
          <w:szCs w:val="22"/>
        </w:rPr>
      </w:pPr>
      <w:r w:rsidRPr="00425C1C">
        <w:rPr>
          <w:sz w:val="22"/>
          <w:szCs w:val="22"/>
        </w:rPr>
        <w:t xml:space="preserve">Cattolica, </w:t>
      </w:r>
      <w:r w:rsidR="00344F06">
        <w:rPr>
          <w:sz w:val="22"/>
          <w:szCs w:val="22"/>
        </w:rPr>
        <w:t>05</w:t>
      </w:r>
      <w:r w:rsidR="000863B3">
        <w:rPr>
          <w:sz w:val="22"/>
          <w:szCs w:val="22"/>
        </w:rPr>
        <w:t>/</w:t>
      </w:r>
      <w:r w:rsidR="00344F06">
        <w:rPr>
          <w:sz w:val="22"/>
          <w:szCs w:val="22"/>
        </w:rPr>
        <w:t>03</w:t>
      </w:r>
      <w:r w:rsidR="000863B3">
        <w:rPr>
          <w:sz w:val="22"/>
          <w:szCs w:val="22"/>
        </w:rPr>
        <w:t>/202</w:t>
      </w:r>
      <w:r w:rsidR="00AB4053">
        <w:rPr>
          <w:sz w:val="22"/>
          <w:szCs w:val="22"/>
        </w:rPr>
        <w:t>4</w:t>
      </w:r>
    </w:p>
    <w:p w14:paraId="5F55CCDC" w14:textId="77777777" w:rsidR="004E3D31" w:rsidRPr="00425C1C" w:rsidRDefault="004E3D31" w:rsidP="0073392B">
      <w:pPr>
        <w:rPr>
          <w:sz w:val="22"/>
          <w:szCs w:val="22"/>
        </w:rPr>
      </w:pPr>
    </w:p>
    <w:p w14:paraId="13159EF6" w14:textId="77777777" w:rsidR="00AB4053" w:rsidRDefault="00AB4053" w:rsidP="00AB4053">
      <w:pPr>
        <w:spacing w:line="276" w:lineRule="auto"/>
        <w:jc w:val="right"/>
        <w:rPr>
          <w:rFonts w:eastAsia="MS Mincho"/>
          <w:b/>
          <w:sz w:val="22"/>
          <w:szCs w:val="22"/>
        </w:rPr>
      </w:pPr>
      <w:r w:rsidRPr="003E340B">
        <w:rPr>
          <w:rFonts w:eastAsia="MS Mincho"/>
          <w:b/>
          <w:sz w:val="22"/>
          <w:szCs w:val="22"/>
        </w:rPr>
        <w:t>ALLEGATO D</w:t>
      </w:r>
    </w:p>
    <w:p w14:paraId="7DB05A84" w14:textId="77777777" w:rsidR="00344F06" w:rsidRPr="003E340B" w:rsidRDefault="00344F06" w:rsidP="00AB4053">
      <w:pPr>
        <w:spacing w:line="276" w:lineRule="auto"/>
        <w:jc w:val="right"/>
        <w:rPr>
          <w:rFonts w:eastAsia="MS Mincho"/>
          <w:b/>
          <w:sz w:val="22"/>
          <w:szCs w:val="22"/>
        </w:rPr>
      </w:pPr>
    </w:p>
    <w:p w14:paraId="06DF2F9D" w14:textId="718D8338" w:rsidR="003E340B" w:rsidRPr="00344F06" w:rsidRDefault="00344F06" w:rsidP="00344F06">
      <w:pPr>
        <w:widowControl w:val="0"/>
        <w:suppressAutoHyphens/>
        <w:autoSpaceDE/>
        <w:autoSpaceDN/>
        <w:adjustRightInd/>
        <w:jc w:val="both"/>
        <w:rPr>
          <w:rFonts w:eastAsia="DejaVu Sans"/>
          <w:b/>
          <w:bCs/>
          <w:color w:val="000000"/>
          <w:sz w:val="22"/>
          <w:szCs w:val="22"/>
          <w:shd w:val="clear" w:color="auto" w:fill="FFFFFF"/>
          <w:lang w:eastAsia="zh-CN" w:bidi="hi-IN"/>
        </w:rPr>
      </w:pPr>
      <w:r w:rsidRPr="00344F06">
        <w:rPr>
          <w:rFonts w:eastAsia="DejaVu Sans"/>
          <w:b/>
          <w:bCs/>
          <w:color w:val="000000"/>
          <w:sz w:val="22"/>
          <w:szCs w:val="22"/>
          <w:shd w:val="clear" w:color="auto" w:fill="FFFFFF"/>
          <w:lang w:eastAsia="zh-CN" w:bidi="hi-IN"/>
        </w:rPr>
        <w:t>Percorso di formazione per il potenziamento delle competenze linguistiche degli studenti – LINGUA INGLESE.</w:t>
      </w:r>
    </w:p>
    <w:p w14:paraId="7584C74E" w14:textId="77777777" w:rsidR="00666A74" w:rsidRPr="00666A74" w:rsidRDefault="00666A74" w:rsidP="00666A74">
      <w:pPr>
        <w:widowControl w:val="0"/>
        <w:suppressAutoHyphens/>
        <w:autoSpaceDE/>
        <w:autoSpaceDN/>
        <w:adjustRightInd/>
        <w:jc w:val="both"/>
        <w:rPr>
          <w:rFonts w:eastAsia="DejaVu Sans"/>
          <w:b/>
          <w:bCs/>
          <w:color w:val="000000"/>
          <w:sz w:val="22"/>
          <w:szCs w:val="22"/>
          <w:shd w:val="clear" w:color="auto" w:fill="FFFFFF"/>
          <w:lang w:eastAsia="zh-CN" w:bidi="hi-IN"/>
        </w:rPr>
      </w:pPr>
      <w:r w:rsidRPr="00666A74">
        <w:rPr>
          <w:rFonts w:eastAsia="Calibri"/>
          <w:b/>
          <w:i/>
          <w:iCs/>
          <w:sz w:val="22"/>
          <w:szCs w:val="22"/>
          <w:lang w:eastAsia="en-US" w:bidi="hi-IN"/>
        </w:rPr>
        <w:t xml:space="preserve">Piano Nazionale Di Ripresa e Resilienza finanziato dall’Unione Europea Next Generation EU - Missione 4: Istruzione e Ricerca - Componente 1 Potenziamento dell’offerta dei servizi di  istruzione: dagli asili nido alle Università - Investimento 3.1: Nuove competenze e nuovi linguaggi  - Azione di potenziamento delle competenze STEM e multilinguistiche – D.M. 65 del 12 aprile  2023 </w:t>
      </w:r>
    </w:p>
    <w:p w14:paraId="01DEE8F6" w14:textId="77777777" w:rsidR="00666A74" w:rsidRPr="00666A74" w:rsidRDefault="00666A74" w:rsidP="00666A74">
      <w:pPr>
        <w:rPr>
          <w:rFonts w:eastAsia="Calibri"/>
          <w:b/>
          <w:i/>
          <w:iCs/>
          <w:sz w:val="22"/>
          <w:szCs w:val="22"/>
          <w:lang w:eastAsia="en-US"/>
        </w:rPr>
      </w:pPr>
      <w:r w:rsidRPr="00666A74">
        <w:rPr>
          <w:rFonts w:eastAsia="Calibri"/>
          <w:b/>
          <w:i/>
          <w:iCs/>
          <w:sz w:val="22"/>
          <w:szCs w:val="22"/>
          <w:lang w:eastAsia="en-US"/>
        </w:rPr>
        <w:t>Titolo del progetto: “Viaggio attraverso i linguaggi”</w:t>
      </w:r>
    </w:p>
    <w:p w14:paraId="5F9BCEF3" w14:textId="77777777" w:rsidR="00666A74" w:rsidRPr="00666A74" w:rsidRDefault="00666A74" w:rsidP="00666A74">
      <w:pPr>
        <w:rPr>
          <w:rFonts w:eastAsia="Calibri"/>
          <w:b/>
          <w:i/>
          <w:iCs/>
          <w:sz w:val="22"/>
          <w:szCs w:val="22"/>
          <w:lang w:eastAsia="en-US"/>
        </w:rPr>
      </w:pPr>
      <w:r w:rsidRPr="00666A74">
        <w:rPr>
          <w:rFonts w:eastAsia="Calibri"/>
          <w:b/>
          <w:i/>
          <w:iCs/>
          <w:sz w:val="22"/>
          <w:szCs w:val="22"/>
          <w:lang w:eastAsia="en-US"/>
        </w:rPr>
        <w:t xml:space="preserve">Codice Avviso: M4C1I3.1-2023-1143  </w:t>
      </w:r>
    </w:p>
    <w:p w14:paraId="775F3936" w14:textId="77777777" w:rsidR="00666A74" w:rsidRPr="00666A74" w:rsidRDefault="00666A74" w:rsidP="00666A74">
      <w:pPr>
        <w:rPr>
          <w:rFonts w:eastAsia="Calibri"/>
          <w:b/>
          <w:i/>
          <w:iCs/>
          <w:sz w:val="22"/>
          <w:szCs w:val="22"/>
          <w:lang w:eastAsia="en-US"/>
        </w:rPr>
      </w:pPr>
      <w:r w:rsidRPr="00666A74">
        <w:rPr>
          <w:rFonts w:eastAsia="Calibri"/>
          <w:b/>
          <w:i/>
          <w:iCs/>
          <w:sz w:val="22"/>
          <w:szCs w:val="22"/>
          <w:lang w:eastAsia="en-US"/>
        </w:rPr>
        <w:t xml:space="preserve">CNP: </w:t>
      </w:r>
      <w:bookmarkStart w:id="0" w:name="_Hlk158802360"/>
      <w:r w:rsidRPr="00666A74">
        <w:rPr>
          <w:rFonts w:eastAsia="Calibri"/>
          <w:b/>
          <w:i/>
          <w:iCs/>
          <w:sz w:val="22"/>
          <w:szCs w:val="22"/>
          <w:lang w:eastAsia="en-US"/>
        </w:rPr>
        <w:t xml:space="preserve">M4C1I3.1-2023-1143-P-34243 </w:t>
      </w:r>
      <w:bookmarkEnd w:id="0"/>
    </w:p>
    <w:p w14:paraId="16F673CE" w14:textId="125768E1" w:rsidR="003E340B" w:rsidRDefault="00666A74" w:rsidP="003E340B">
      <w:pPr>
        <w:rPr>
          <w:rFonts w:eastAsia="Calibri"/>
          <w:b/>
          <w:i/>
          <w:iCs/>
          <w:sz w:val="22"/>
          <w:szCs w:val="22"/>
          <w:lang w:eastAsia="en-US"/>
        </w:rPr>
      </w:pPr>
      <w:r w:rsidRPr="00666A74">
        <w:rPr>
          <w:rFonts w:eastAsia="Calibri"/>
          <w:b/>
          <w:i/>
          <w:iCs/>
          <w:sz w:val="22"/>
          <w:szCs w:val="22"/>
          <w:lang w:eastAsia="en-US"/>
        </w:rPr>
        <w:t xml:space="preserve">CUP: </w:t>
      </w:r>
      <w:bookmarkStart w:id="1" w:name="_Hlk157419172"/>
      <w:r w:rsidRPr="00666A74">
        <w:rPr>
          <w:rFonts w:eastAsia="Calibri"/>
          <w:b/>
          <w:i/>
          <w:iCs/>
          <w:sz w:val="22"/>
          <w:szCs w:val="22"/>
          <w:lang w:eastAsia="en-US"/>
        </w:rPr>
        <w:t>J64D23002800006</w:t>
      </w:r>
      <w:bookmarkEnd w:id="1"/>
    </w:p>
    <w:p w14:paraId="67BD99CF" w14:textId="77777777" w:rsidR="003E340B" w:rsidRPr="003E340B" w:rsidRDefault="003E340B" w:rsidP="003E340B">
      <w:pPr>
        <w:rPr>
          <w:rFonts w:eastAsia="Calibri"/>
          <w:b/>
          <w:i/>
          <w:iCs/>
          <w:sz w:val="22"/>
          <w:szCs w:val="22"/>
          <w:lang w:eastAsia="en-US"/>
        </w:rPr>
      </w:pPr>
    </w:p>
    <w:p w14:paraId="07C560E2" w14:textId="77777777" w:rsidR="003E340B" w:rsidRDefault="003E340B" w:rsidP="003E340B">
      <w:pPr>
        <w:autoSpaceDE/>
        <w:adjustRightInd/>
        <w:spacing w:beforeLines="60" w:before="144" w:afterLines="60" w:after="144" w:line="254" w:lineRule="auto"/>
        <w:jc w:val="both"/>
        <w:rPr>
          <w:b/>
          <w:sz w:val="22"/>
          <w:szCs w:val="22"/>
        </w:rPr>
      </w:pPr>
      <w:r>
        <w:rPr>
          <w:b/>
          <w:bCs/>
          <w:sz w:val="22"/>
          <w:szCs w:val="22"/>
          <w:u w:val="single"/>
          <w:lang w:eastAsia="en-US"/>
        </w:rPr>
        <w:t>DICHIARAZIONE DI INESISTENZA DI CAUSA DI INCOMPATIBILITA’, DI CONFLITTO DI INTERESSI E DI ASTENSIONE</w:t>
      </w:r>
      <w:r>
        <w:rPr>
          <w:b/>
          <w:bCs/>
          <w:sz w:val="22"/>
          <w:szCs w:val="22"/>
          <w:lang w:eastAsia="en-US"/>
        </w:rPr>
        <w:t xml:space="preserve"> </w:t>
      </w:r>
      <w:r>
        <w:rPr>
          <w:b/>
          <w:sz w:val="22"/>
          <w:szCs w:val="22"/>
        </w:rPr>
        <w:t>(resa nelle forme di cui agli artt. 46 e 47 del d.P.R. n. 445 del 28 dicembre 2000)</w:t>
      </w:r>
    </w:p>
    <w:p w14:paraId="4D06D529" w14:textId="77777777" w:rsidR="006C2F98" w:rsidRDefault="003E340B" w:rsidP="003E340B">
      <w:pPr>
        <w:autoSpaceDE/>
        <w:adjustRightInd/>
        <w:spacing w:before="120" w:after="120" w:line="360" w:lineRule="auto"/>
        <w:jc w:val="both"/>
        <w:rPr>
          <w:sz w:val="22"/>
          <w:szCs w:val="22"/>
          <w:lang w:eastAsia="en-US"/>
        </w:rPr>
      </w:pPr>
      <w:r>
        <w:rPr>
          <w:sz w:val="22"/>
          <w:szCs w:val="22"/>
          <w:lang w:eastAsia="en-US"/>
        </w:rPr>
        <w:t xml:space="preserve">Il/La sottoscritto/a_______________________, nato/a ____________________________, in data_______________________, C.F.___________________________, </w:t>
      </w:r>
    </w:p>
    <w:p w14:paraId="177BAC3F" w14:textId="3C69796A" w:rsidR="006C2F98" w:rsidRDefault="003E340B" w:rsidP="003E340B">
      <w:pPr>
        <w:autoSpaceDE/>
        <w:adjustRightInd/>
        <w:spacing w:before="120" w:after="120" w:line="360" w:lineRule="auto"/>
        <w:jc w:val="both"/>
        <w:rPr>
          <w:sz w:val="22"/>
          <w:szCs w:val="22"/>
          <w:lang w:eastAsia="en-US"/>
        </w:rPr>
      </w:pPr>
      <w:r>
        <w:rPr>
          <w:sz w:val="22"/>
          <w:szCs w:val="22"/>
          <w:lang w:eastAsia="en-US"/>
        </w:rPr>
        <w:t xml:space="preserve">in servizio presso </w:t>
      </w:r>
      <w:r w:rsidR="006C2F98">
        <w:rPr>
          <w:sz w:val="22"/>
          <w:szCs w:val="22"/>
          <w:lang w:eastAsia="en-US"/>
        </w:rPr>
        <w:t>________________________________________________________________________</w:t>
      </w:r>
      <w:r>
        <w:rPr>
          <w:sz w:val="22"/>
          <w:szCs w:val="22"/>
          <w:lang w:eastAsia="en-US"/>
        </w:rPr>
        <w:t xml:space="preserve">, </w:t>
      </w:r>
    </w:p>
    <w:p w14:paraId="4B94C0A5" w14:textId="2AC6F059" w:rsidR="006C2F98" w:rsidRPr="006C2F98" w:rsidRDefault="006C2F98" w:rsidP="006C2F98">
      <w:pPr>
        <w:jc w:val="both"/>
        <w:rPr>
          <w:rFonts w:eastAsia="Cambria"/>
          <w:sz w:val="22"/>
          <w:szCs w:val="22"/>
        </w:rPr>
      </w:pPr>
      <w:r w:rsidRPr="00AB4053">
        <w:rPr>
          <w:rFonts w:eastAsia="Cambria"/>
          <w:sz w:val="22"/>
          <w:szCs w:val="22"/>
        </w:rPr>
        <w:t>avendo preso visione dell’Avviso di selezione indetto dal Dirigente Scolastic</w:t>
      </w:r>
      <w:r>
        <w:rPr>
          <w:rFonts w:eastAsia="Cambria"/>
          <w:sz w:val="22"/>
          <w:szCs w:val="22"/>
        </w:rPr>
        <w:t xml:space="preserve">o </w:t>
      </w:r>
      <w:r w:rsidRPr="00AB4053">
        <w:rPr>
          <w:rFonts w:eastAsia="Cambria"/>
          <w:sz w:val="22"/>
          <w:szCs w:val="22"/>
        </w:rPr>
        <w:t xml:space="preserve">di codesta Istituzione Scolastica per la selezione di </w:t>
      </w:r>
      <w:r w:rsidRPr="00344F06">
        <w:rPr>
          <w:rFonts w:eastAsia="Cambria"/>
          <w:sz w:val="22"/>
          <w:szCs w:val="22"/>
        </w:rPr>
        <w:t xml:space="preserve">nr. 1 ESPERTO e nr. </w:t>
      </w:r>
      <w:r w:rsidR="00344F06" w:rsidRPr="00344F06">
        <w:rPr>
          <w:rFonts w:eastAsia="Cambria"/>
          <w:sz w:val="22"/>
          <w:szCs w:val="22"/>
        </w:rPr>
        <w:t>13</w:t>
      </w:r>
      <w:r w:rsidRPr="00344F06">
        <w:rPr>
          <w:rFonts w:eastAsia="Cambria"/>
          <w:sz w:val="22"/>
          <w:szCs w:val="22"/>
        </w:rPr>
        <w:t xml:space="preserve"> TUTOR</w:t>
      </w:r>
      <w:r w:rsidR="00344F06">
        <w:rPr>
          <w:rFonts w:eastAsia="Cambria"/>
          <w:sz w:val="22"/>
          <w:szCs w:val="22"/>
        </w:rPr>
        <w:t xml:space="preserve">S </w:t>
      </w:r>
      <w:r w:rsidRPr="00AB4053">
        <w:rPr>
          <w:rFonts w:eastAsia="Cambria"/>
          <w:sz w:val="22"/>
          <w:szCs w:val="22"/>
        </w:rPr>
        <w:t xml:space="preserve"> nell’ambito del Progetto </w:t>
      </w:r>
      <w:r w:rsidRPr="00AB4053">
        <w:rPr>
          <w:rFonts w:eastAsia="MS Mincho"/>
          <w:b/>
          <w:sz w:val="22"/>
          <w:szCs w:val="22"/>
        </w:rPr>
        <w:t>“VIAGGIO ATTRAVERSO I LINGUAGGI” – Avviso Pubblico Azione “Azioni di potenziamento delle competenze STEM e multilinguistiche”</w:t>
      </w:r>
    </w:p>
    <w:p w14:paraId="572F83A4" w14:textId="77777777" w:rsidR="003E340B" w:rsidRDefault="003E340B" w:rsidP="003E340B">
      <w:pPr>
        <w:autoSpaceDE/>
        <w:adjustRightInd/>
        <w:spacing w:before="120" w:after="120" w:line="360" w:lineRule="auto"/>
        <w:jc w:val="both"/>
        <w:rPr>
          <w:sz w:val="22"/>
          <w:szCs w:val="22"/>
          <w:lang w:eastAsia="en-US"/>
        </w:rPr>
      </w:pPr>
      <w:r>
        <w:rPr>
          <w:b/>
          <w:bCs/>
          <w:sz w:val="22"/>
          <w:szCs w:val="22"/>
          <w:lang w:eastAsia="en-US"/>
        </w:rPr>
        <w:t>VISTA</w:t>
      </w:r>
      <w:r>
        <w:rPr>
          <w:sz w:val="22"/>
          <w:szCs w:val="22"/>
          <w:lang w:eastAsia="en-US"/>
        </w:rPr>
        <w:t xml:space="preserve">  la legge 7 agosto 1990, n. 241, recante «Nuove norme in materia di procedimento amministrativo e di diritto di accesso ai documenti amministrativi»;</w:t>
      </w:r>
    </w:p>
    <w:p w14:paraId="54DA1EA4" w14:textId="77777777" w:rsidR="003E340B" w:rsidRDefault="003E340B" w:rsidP="003E340B">
      <w:pPr>
        <w:autoSpaceDE/>
        <w:adjustRightInd/>
        <w:spacing w:after="160" w:line="254" w:lineRule="auto"/>
        <w:jc w:val="both"/>
        <w:rPr>
          <w:sz w:val="22"/>
          <w:szCs w:val="22"/>
          <w:lang w:eastAsia="en-US"/>
        </w:rPr>
      </w:pPr>
      <w:r>
        <w:rPr>
          <w:b/>
          <w:bCs/>
          <w:sz w:val="22"/>
          <w:szCs w:val="22"/>
          <w:lang w:eastAsia="en-US"/>
        </w:rPr>
        <w:t xml:space="preserve">VISTI </w:t>
      </w:r>
      <w:r>
        <w:rPr>
          <w:sz w:val="22"/>
          <w:szCs w:val="22"/>
          <w:lang w:eastAsia="en-US"/>
        </w:rPr>
        <w:tab/>
        <w:t>in particolare, gli articoli 5 e 6-bis della predetta legge;</w:t>
      </w:r>
    </w:p>
    <w:p w14:paraId="4ED66147" w14:textId="77777777" w:rsidR="003E340B" w:rsidRDefault="003E340B" w:rsidP="003E340B">
      <w:pPr>
        <w:autoSpaceDE/>
        <w:adjustRightInd/>
        <w:spacing w:after="160" w:line="254" w:lineRule="auto"/>
        <w:ind w:left="720" w:hanging="720"/>
        <w:jc w:val="both"/>
        <w:rPr>
          <w:sz w:val="22"/>
          <w:szCs w:val="22"/>
          <w:lang w:eastAsia="en-US"/>
        </w:rPr>
      </w:pPr>
      <w:r>
        <w:rPr>
          <w:b/>
          <w:bCs/>
          <w:sz w:val="22"/>
          <w:szCs w:val="22"/>
          <w:lang w:eastAsia="en-US"/>
        </w:rPr>
        <w:t>VISTO</w:t>
      </w:r>
      <w:r>
        <w:rPr>
          <w:sz w:val="22"/>
          <w:szCs w:val="22"/>
          <w:lang w:eastAsia="en-US"/>
        </w:rPr>
        <w:t xml:space="preserve">  il decreto legislativo 30 marzo 2001, n. 165, recante «Norme generali sull’ordinamento del lavoro alle dipendenze delle amministrazioni pubbliche</w:t>
      </w:r>
      <w:bookmarkStart w:id="2" w:name="_Hlk132359602"/>
      <w:r>
        <w:rPr>
          <w:sz w:val="22"/>
          <w:szCs w:val="22"/>
          <w:lang w:eastAsia="en-US"/>
        </w:rPr>
        <w:t>»</w:t>
      </w:r>
      <w:bookmarkEnd w:id="2"/>
      <w:r>
        <w:rPr>
          <w:sz w:val="22"/>
          <w:szCs w:val="22"/>
          <w:lang w:eastAsia="en-US"/>
        </w:rPr>
        <w:t>;</w:t>
      </w:r>
    </w:p>
    <w:p w14:paraId="115EC99F" w14:textId="77777777" w:rsidR="003E340B" w:rsidRDefault="003E340B" w:rsidP="003E340B">
      <w:pPr>
        <w:autoSpaceDE/>
        <w:adjustRightInd/>
        <w:spacing w:after="160" w:line="254" w:lineRule="auto"/>
        <w:ind w:left="720" w:hanging="720"/>
        <w:jc w:val="both"/>
        <w:rPr>
          <w:sz w:val="22"/>
          <w:szCs w:val="22"/>
          <w:lang w:eastAsia="en-US"/>
        </w:rPr>
      </w:pPr>
      <w:r>
        <w:rPr>
          <w:b/>
          <w:bCs/>
          <w:sz w:val="22"/>
          <w:szCs w:val="22"/>
          <w:lang w:eastAsia="en-US"/>
        </w:rPr>
        <w:t>VISTO</w:t>
      </w:r>
      <w:r>
        <w:rPr>
          <w:sz w:val="22"/>
          <w:szCs w:val="22"/>
          <w:lang w:eastAsia="en-US"/>
        </w:rPr>
        <w:t xml:space="preserve"> il decreto legislativo 8 aprile 2013, n. 39, recante «Disposizioni in materia di </w:t>
      </w:r>
      <w:proofErr w:type="spellStart"/>
      <w:r>
        <w:rPr>
          <w:sz w:val="22"/>
          <w:szCs w:val="22"/>
          <w:lang w:eastAsia="en-US"/>
        </w:rPr>
        <w:t>inconferibilità</w:t>
      </w:r>
      <w:proofErr w:type="spellEnd"/>
      <w:r>
        <w:rPr>
          <w:sz w:val="22"/>
          <w:szCs w:val="22"/>
          <w:lang w:eastAsia="en-US"/>
        </w:rPr>
        <w:t xml:space="preserve"> e incompatibilità di incarichi presso le pubbliche amministrazioni e presso gli enti privati in controllo pubblico, a norma dell'articolo 1, commi 49 e 50, della legge 6 novembre 2012, n. 190»;</w:t>
      </w:r>
    </w:p>
    <w:p w14:paraId="7C6990A8" w14:textId="77777777" w:rsidR="003E340B" w:rsidRDefault="003E340B" w:rsidP="003E340B">
      <w:pPr>
        <w:autoSpaceDE/>
        <w:adjustRightInd/>
        <w:spacing w:after="160" w:line="254" w:lineRule="auto"/>
        <w:ind w:left="720" w:hanging="720"/>
        <w:jc w:val="both"/>
        <w:rPr>
          <w:sz w:val="22"/>
          <w:szCs w:val="22"/>
          <w:lang w:eastAsia="en-US"/>
        </w:rPr>
      </w:pPr>
      <w:r>
        <w:rPr>
          <w:b/>
          <w:bCs/>
          <w:sz w:val="22"/>
          <w:szCs w:val="22"/>
          <w:lang w:eastAsia="en-US"/>
        </w:rPr>
        <w:lastRenderedPageBreak/>
        <w:t>VISTA</w:t>
      </w:r>
      <w:r>
        <w:rPr>
          <w:sz w:val="22"/>
          <w:szCs w:val="22"/>
          <w:lang w:eastAsia="en-US"/>
        </w:rPr>
        <w:t xml:space="preserve"> la legge 6 novembre 2012, n. 190, recante «Disposizioni per la prevenzione e la repressione della corruzione e dell’illegalità nella pubblica amministrazione»;</w:t>
      </w:r>
    </w:p>
    <w:p w14:paraId="78DF6A33" w14:textId="77777777" w:rsidR="003E340B" w:rsidRDefault="003E340B" w:rsidP="003E340B">
      <w:pPr>
        <w:autoSpaceDE/>
        <w:adjustRightInd/>
        <w:spacing w:before="120" w:after="120" w:line="254" w:lineRule="auto"/>
        <w:jc w:val="center"/>
        <w:outlineLvl w:val="0"/>
        <w:rPr>
          <w:b/>
          <w:sz w:val="22"/>
          <w:szCs w:val="22"/>
          <w:lang w:eastAsia="en-US"/>
        </w:rPr>
      </w:pPr>
      <w:r>
        <w:rPr>
          <w:b/>
          <w:sz w:val="22"/>
          <w:szCs w:val="22"/>
          <w:lang w:eastAsia="en-US"/>
        </w:rPr>
        <w:t>DICHIARA</w:t>
      </w:r>
    </w:p>
    <w:p w14:paraId="2DFA1965" w14:textId="77777777" w:rsidR="003E340B" w:rsidRDefault="003E340B" w:rsidP="003E340B">
      <w:pPr>
        <w:autoSpaceDE/>
        <w:adjustRightInd/>
        <w:spacing w:before="120" w:after="120" w:line="254" w:lineRule="auto"/>
        <w:jc w:val="both"/>
        <w:rPr>
          <w:bCs/>
          <w:sz w:val="22"/>
          <w:szCs w:val="22"/>
          <w:lang w:eastAsia="en-US"/>
        </w:rPr>
      </w:pPr>
      <w:r>
        <w:rPr>
          <w:bCs/>
          <w:sz w:val="22"/>
          <w:szCs w:val="22"/>
          <w:lang w:eastAsia="en-U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6EACFCB3" w14:textId="77777777" w:rsidR="003E340B" w:rsidRDefault="003E340B" w:rsidP="003E340B">
      <w:pPr>
        <w:numPr>
          <w:ilvl w:val="0"/>
          <w:numId w:val="6"/>
        </w:numPr>
        <w:autoSpaceDE/>
        <w:adjustRightInd/>
        <w:spacing w:line="256" w:lineRule="auto"/>
        <w:contextualSpacing/>
        <w:jc w:val="both"/>
        <w:rPr>
          <w:sz w:val="22"/>
          <w:szCs w:val="22"/>
          <w:lang w:eastAsia="en-US"/>
        </w:rPr>
      </w:pPr>
      <w:r>
        <w:rPr>
          <w:sz w:val="22"/>
          <w:szCs w:val="22"/>
          <w:lang w:eastAsia="en-US"/>
        </w:rPr>
        <w:t xml:space="preserve">Di non trovarsi in situazione di incompatibilità, ai sensi di quanto previsto dal d.lgs. n. 39/2013 e dall’art. 53, del d.lgs. n. 165/2001; </w:t>
      </w:r>
    </w:p>
    <w:p w14:paraId="7D674407" w14:textId="77777777" w:rsidR="003E340B" w:rsidRDefault="003E340B" w:rsidP="003E340B">
      <w:pPr>
        <w:widowControl w:val="0"/>
        <w:adjustRightInd/>
        <w:spacing w:before="120" w:after="120"/>
        <w:jc w:val="both"/>
        <w:rPr>
          <w:sz w:val="22"/>
          <w:szCs w:val="22"/>
          <w:lang w:eastAsia="en-US"/>
        </w:rPr>
      </w:pPr>
      <w:r>
        <w:rPr>
          <w:sz w:val="22"/>
          <w:szCs w:val="22"/>
          <w:lang w:eastAsia="en-US"/>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w:t>
      </w:r>
    </w:p>
    <w:p w14:paraId="7DA9BB0C" w14:textId="77777777" w:rsidR="003E340B" w:rsidRDefault="003E340B" w:rsidP="003E340B">
      <w:pPr>
        <w:numPr>
          <w:ilvl w:val="0"/>
          <w:numId w:val="6"/>
        </w:numPr>
        <w:autoSpaceDE/>
        <w:adjustRightInd/>
        <w:spacing w:before="120" w:after="120" w:line="256" w:lineRule="auto"/>
        <w:jc w:val="both"/>
        <w:rPr>
          <w:sz w:val="22"/>
          <w:szCs w:val="22"/>
          <w:lang w:eastAsia="en-US"/>
        </w:rPr>
      </w:pPr>
      <w:r>
        <w:rPr>
          <w:sz w:val="22"/>
          <w:szCs w:val="22"/>
          <w:lang w:eastAsia="en-US"/>
        </w:rPr>
        <w:t>di non avere, direttamente o indirettamente, un interesse finanziario, economico o altro interesse personale nel procedimento in esame, né di trovarsi in altra condizione di conflitto di interessi (neppure potenziale) ai sensi dell’art. 6-</w:t>
      </w:r>
      <w:r>
        <w:rPr>
          <w:i/>
          <w:iCs/>
          <w:sz w:val="22"/>
          <w:szCs w:val="22"/>
          <w:lang w:eastAsia="en-US"/>
        </w:rPr>
        <w:t>bis</w:t>
      </w:r>
      <w:r>
        <w:rPr>
          <w:sz w:val="22"/>
          <w:szCs w:val="22"/>
          <w:lang w:eastAsia="en-US"/>
        </w:rPr>
        <w:t xml:space="preserve"> della legge n. 241/1990. In particolare, che l’assunzione dell’incarico di Responsabile del procedimento:</w:t>
      </w:r>
    </w:p>
    <w:p w14:paraId="7379BAF6" w14:textId="77777777" w:rsidR="003E340B" w:rsidRDefault="003E340B" w:rsidP="003E340B">
      <w:pPr>
        <w:numPr>
          <w:ilvl w:val="0"/>
          <w:numId w:val="7"/>
        </w:numPr>
        <w:autoSpaceDE/>
        <w:adjustRightInd/>
        <w:spacing w:before="120" w:after="120" w:line="256" w:lineRule="auto"/>
        <w:jc w:val="both"/>
        <w:rPr>
          <w:sz w:val="22"/>
          <w:szCs w:val="22"/>
          <w:lang w:eastAsia="en-US"/>
        </w:rPr>
      </w:pPr>
      <w:r>
        <w:rPr>
          <w:sz w:val="22"/>
          <w:szCs w:val="22"/>
          <w:lang w:eastAsia="en-US"/>
        </w:rPr>
        <w:t>non coinvolge interessi propri;</w:t>
      </w:r>
    </w:p>
    <w:p w14:paraId="20065619" w14:textId="77777777" w:rsidR="003E340B" w:rsidRDefault="003E340B" w:rsidP="003E340B">
      <w:pPr>
        <w:numPr>
          <w:ilvl w:val="0"/>
          <w:numId w:val="7"/>
        </w:numPr>
        <w:autoSpaceDE/>
        <w:adjustRightInd/>
        <w:spacing w:before="120" w:after="120" w:line="256" w:lineRule="auto"/>
        <w:jc w:val="both"/>
        <w:rPr>
          <w:sz w:val="22"/>
          <w:szCs w:val="22"/>
          <w:lang w:eastAsia="en-US"/>
        </w:rPr>
      </w:pPr>
      <w:r>
        <w:rPr>
          <w:sz w:val="22"/>
          <w:szCs w:val="22"/>
          <w:lang w:eastAsia="en-US"/>
        </w:rPr>
        <w:t>non coinvolge interessi di parenti, affini entro il secondo grado, del coniuge o di conviventi, oppure di persone con le quali abbia rapporti di frequentazione abituale;</w:t>
      </w:r>
    </w:p>
    <w:p w14:paraId="2E21B1C2" w14:textId="77777777" w:rsidR="003E340B" w:rsidRDefault="003E340B" w:rsidP="003E340B">
      <w:pPr>
        <w:numPr>
          <w:ilvl w:val="0"/>
          <w:numId w:val="7"/>
        </w:numPr>
        <w:autoSpaceDE/>
        <w:adjustRightInd/>
        <w:spacing w:before="120" w:after="120" w:line="256" w:lineRule="auto"/>
        <w:jc w:val="both"/>
        <w:rPr>
          <w:sz w:val="22"/>
          <w:szCs w:val="22"/>
          <w:lang w:eastAsia="en-US"/>
        </w:rPr>
      </w:pPr>
      <w:r>
        <w:rPr>
          <w:sz w:val="22"/>
          <w:szCs w:val="22"/>
          <w:lang w:eastAsia="en-US"/>
        </w:rPr>
        <w:t>non coinvolge interessi di soggetti od organizzazioni con cui egli o il coniuge abbia causa pendente o grave inimicizia o rapporti di credito o debito significativi;</w:t>
      </w:r>
    </w:p>
    <w:p w14:paraId="5DAD2D8D" w14:textId="77777777" w:rsidR="003E340B" w:rsidRDefault="003E340B" w:rsidP="003E340B">
      <w:pPr>
        <w:numPr>
          <w:ilvl w:val="0"/>
          <w:numId w:val="7"/>
        </w:numPr>
        <w:autoSpaceDE/>
        <w:adjustRightInd/>
        <w:spacing w:before="120" w:after="120" w:line="256" w:lineRule="auto"/>
        <w:jc w:val="both"/>
        <w:rPr>
          <w:sz w:val="22"/>
          <w:szCs w:val="22"/>
          <w:lang w:eastAsia="en-US"/>
        </w:rPr>
      </w:pPr>
      <w:r>
        <w:rPr>
          <w:sz w:val="22"/>
          <w:szCs w:val="22"/>
          <w:lang w:eastAsia="en-US"/>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7B95E67" w14:textId="77777777" w:rsidR="003E340B" w:rsidRDefault="003E340B" w:rsidP="003E340B">
      <w:pPr>
        <w:numPr>
          <w:ilvl w:val="0"/>
          <w:numId w:val="6"/>
        </w:numPr>
        <w:autoSpaceDE/>
        <w:adjustRightInd/>
        <w:spacing w:after="120" w:line="276" w:lineRule="auto"/>
        <w:jc w:val="both"/>
        <w:rPr>
          <w:sz w:val="22"/>
          <w:szCs w:val="22"/>
          <w:lang w:eastAsia="en-US"/>
        </w:rPr>
      </w:pPr>
      <w:r>
        <w:rPr>
          <w:sz w:val="22"/>
          <w:szCs w:val="22"/>
          <w:lang w:eastAsia="en-US"/>
        </w:rPr>
        <w:t>che non sussistono diverse ragioni di opportunità che si frappongano al conferimento dell’incarico in questione;</w:t>
      </w:r>
    </w:p>
    <w:p w14:paraId="7D6769A2" w14:textId="77777777" w:rsidR="003E340B" w:rsidRDefault="003E340B" w:rsidP="003E340B">
      <w:pPr>
        <w:numPr>
          <w:ilvl w:val="0"/>
          <w:numId w:val="6"/>
        </w:numPr>
        <w:autoSpaceDE/>
        <w:adjustRightInd/>
        <w:spacing w:before="120" w:after="120" w:line="256" w:lineRule="auto"/>
        <w:jc w:val="both"/>
        <w:rPr>
          <w:sz w:val="22"/>
          <w:szCs w:val="22"/>
          <w:lang w:eastAsia="en-US"/>
        </w:rPr>
      </w:pPr>
      <w:r>
        <w:rPr>
          <w:sz w:val="22"/>
          <w:szCs w:val="22"/>
          <w:lang w:eastAsia="en-US"/>
        </w:rPr>
        <w:t xml:space="preserve">di aver preso piena cognizione del Codice di Comportamento dei dipendenti pubblici di cui al DPR </w:t>
      </w:r>
      <w:r>
        <w:rPr>
          <w:bCs/>
          <w:sz w:val="22"/>
          <w:szCs w:val="22"/>
          <w:lang w:eastAsia="en-US"/>
        </w:rPr>
        <w:t>16 aprile 2013, n.62</w:t>
      </w:r>
      <w:r>
        <w:rPr>
          <w:sz w:val="22"/>
          <w:szCs w:val="22"/>
          <w:lang w:eastAsia="en-US"/>
        </w:rPr>
        <w:t>;</w:t>
      </w:r>
    </w:p>
    <w:p w14:paraId="034C725A" w14:textId="77777777" w:rsidR="003E340B" w:rsidRDefault="003E340B" w:rsidP="003E340B">
      <w:pPr>
        <w:numPr>
          <w:ilvl w:val="0"/>
          <w:numId w:val="6"/>
        </w:numPr>
        <w:autoSpaceDE/>
        <w:adjustRightInd/>
        <w:spacing w:before="120" w:after="120" w:line="256" w:lineRule="auto"/>
        <w:jc w:val="both"/>
        <w:rPr>
          <w:sz w:val="22"/>
          <w:szCs w:val="22"/>
          <w:lang w:eastAsia="en-US"/>
        </w:rPr>
      </w:pPr>
      <w:r>
        <w:rPr>
          <w:sz w:val="22"/>
          <w:szCs w:val="22"/>
          <w:lang w:eastAsia="en-US"/>
        </w:rPr>
        <w:t>di impegnarsi a comunicare tempestivamente all’Istituzione scolastica eventuali variazioni che dovessero intervenire nel corso dello svolgimento dell’incarico;</w:t>
      </w:r>
    </w:p>
    <w:p w14:paraId="26CB9BF9" w14:textId="77777777" w:rsidR="003E340B" w:rsidRDefault="003E340B" w:rsidP="003E340B">
      <w:pPr>
        <w:numPr>
          <w:ilvl w:val="0"/>
          <w:numId w:val="6"/>
        </w:numPr>
        <w:autoSpaceDE/>
        <w:adjustRightInd/>
        <w:spacing w:before="120" w:after="120" w:line="256" w:lineRule="auto"/>
        <w:jc w:val="both"/>
        <w:rPr>
          <w:sz w:val="22"/>
          <w:szCs w:val="22"/>
          <w:lang w:eastAsia="en-US"/>
        </w:rPr>
      </w:pPr>
      <w:r>
        <w:rPr>
          <w:sz w:val="22"/>
          <w:szCs w:val="22"/>
          <w:lang w:eastAsia="en-US"/>
        </w:rPr>
        <w:t>di impegnarsi altresì a comunicare all’Istituzione scolastica qualsiasi altra circostanza sopravvenuta di carattere ostativo rispetto all’espletamento dell’incarico;</w:t>
      </w:r>
    </w:p>
    <w:p w14:paraId="6C2B588D" w14:textId="77777777" w:rsidR="003E340B" w:rsidRDefault="003E340B" w:rsidP="003E340B">
      <w:pPr>
        <w:numPr>
          <w:ilvl w:val="0"/>
          <w:numId w:val="6"/>
        </w:numPr>
        <w:autoSpaceDE/>
        <w:adjustRightInd/>
        <w:spacing w:before="120" w:after="120" w:line="256" w:lineRule="auto"/>
        <w:jc w:val="both"/>
        <w:rPr>
          <w:sz w:val="22"/>
          <w:szCs w:val="22"/>
          <w:lang w:eastAsia="en-US"/>
        </w:rPr>
      </w:pPr>
      <w:r>
        <w:rPr>
          <w:sz w:val="22"/>
          <w:szCs w:val="22"/>
          <w:lang w:eastAsia="en-US"/>
        </w:rPr>
        <w:lastRenderedPageBreak/>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5F119CC" w14:textId="77777777" w:rsidR="003E340B" w:rsidRDefault="003E340B" w:rsidP="003E340B">
      <w:pPr>
        <w:autoSpaceDE/>
        <w:adjustRightInd/>
        <w:spacing w:before="120" w:after="120" w:line="256" w:lineRule="auto"/>
        <w:ind w:left="720"/>
        <w:jc w:val="both"/>
        <w:rPr>
          <w:sz w:val="22"/>
          <w:szCs w:val="22"/>
          <w:lang w:eastAsia="en-US"/>
        </w:rPr>
      </w:pPr>
    </w:p>
    <w:p w14:paraId="5294EA1B" w14:textId="77777777" w:rsidR="006C2F98" w:rsidRDefault="006C2F98" w:rsidP="003E340B">
      <w:pPr>
        <w:autoSpaceDE/>
        <w:adjustRightInd/>
        <w:spacing w:before="120" w:after="120" w:line="256" w:lineRule="auto"/>
        <w:ind w:left="720"/>
        <w:jc w:val="both"/>
        <w:rPr>
          <w:sz w:val="22"/>
          <w:szCs w:val="22"/>
          <w:lang w:eastAsia="en-US"/>
        </w:rPr>
      </w:pPr>
    </w:p>
    <w:p w14:paraId="318CF55B" w14:textId="35E601CC" w:rsidR="00AB4053" w:rsidRPr="00AB4053" w:rsidRDefault="003E340B" w:rsidP="006C2F98">
      <w:pPr>
        <w:overflowPunct w:val="0"/>
        <w:spacing w:before="120" w:after="120"/>
        <w:jc w:val="both"/>
        <w:rPr>
          <w:rFonts w:eastAsia="Cambria"/>
          <w:sz w:val="22"/>
          <w:szCs w:val="22"/>
        </w:rPr>
      </w:pPr>
      <w:r>
        <w:rPr>
          <w:sz w:val="22"/>
          <w:szCs w:val="22"/>
        </w:rPr>
        <w:t xml:space="preserve">   Cattolica, </w:t>
      </w:r>
      <w:r w:rsidR="006C2F98">
        <w:rPr>
          <w:sz w:val="22"/>
          <w:szCs w:val="22"/>
        </w:rPr>
        <w:t>______________________________</w:t>
      </w:r>
      <w:r>
        <w:rPr>
          <w:sz w:val="22"/>
          <w:szCs w:val="22"/>
        </w:rPr>
        <w:tab/>
      </w:r>
      <w:r w:rsidR="006C2F98">
        <w:rPr>
          <w:sz w:val="22"/>
          <w:szCs w:val="22"/>
        </w:rPr>
        <w:t xml:space="preserve">            </w:t>
      </w:r>
      <w:r w:rsidR="006C2F98">
        <w:rPr>
          <w:sz w:val="22"/>
          <w:szCs w:val="22"/>
        </w:rPr>
        <w:tab/>
      </w:r>
      <w:r w:rsidR="006C2F98">
        <w:rPr>
          <w:sz w:val="22"/>
          <w:szCs w:val="22"/>
        </w:rPr>
        <w:tab/>
      </w:r>
      <w:r w:rsidR="006C2F98">
        <w:rPr>
          <w:sz w:val="22"/>
          <w:szCs w:val="22"/>
        </w:rPr>
        <w:tab/>
        <w:t xml:space="preserve"> </w:t>
      </w:r>
    </w:p>
    <w:p w14:paraId="240BE604" w14:textId="7BA817CE" w:rsidR="00AB4053" w:rsidRPr="00AB4053" w:rsidRDefault="00AB4053" w:rsidP="00AB4053">
      <w:pPr>
        <w:jc w:val="both"/>
        <w:rPr>
          <w:rFonts w:eastAsia="Cambria"/>
          <w:sz w:val="22"/>
          <w:szCs w:val="22"/>
        </w:rPr>
      </w:pPr>
    </w:p>
    <w:p w14:paraId="7783EB2F" w14:textId="46BA92DD" w:rsidR="00AB4053" w:rsidRPr="00AB4053" w:rsidRDefault="006C2F98" w:rsidP="00AB4053">
      <w:pPr>
        <w:jc w:val="both"/>
        <w:rPr>
          <w:rFonts w:eastAsia="Cambria"/>
          <w:sz w:val="22"/>
          <w:szCs w:val="22"/>
        </w:rPr>
      </w:pPr>
      <w:r>
        <w:rPr>
          <w:rFonts w:eastAsia="Cambria"/>
          <w:sz w:val="22"/>
          <w:szCs w:val="22"/>
        </w:rPr>
        <w:tab/>
      </w:r>
      <w:r>
        <w:rPr>
          <w:rFonts w:eastAsia="Cambria"/>
          <w:sz w:val="22"/>
          <w:szCs w:val="22"/>
        </w:rPr>
        <w:tab/>
      </w:r>
      <w:r>
        <w:rPr>
          <w:rFonts w:eastAsia="Cambria"/>
          <w:sz w:val="22"/>
          <w:szCs w:val="22"/>
        </w:rPr>
        <w:tab/>
      </w:r>
      <w:r>
        <w:rPr>
          <w:rFonts w:eastAsia="Cambria"/>
          <w:sz w:val="22"/>
          <w:szCs w:val="22"/>
        </w:rPr>
        <w:tab/>
      </w:r>
      <w:r>
        <w:rPr>
          <w:rFonts w:eastAsia="Cambria"/>
          <w:sz w:val="22"/>
          <w:szCs w:val="22"/>
        </w:rPr>
        <w:tab/>
      </w:r>
      <w:r>
        <w:rPr>
          <w:rFonts w:eastAsia="Cambria"/>
          <w:sz w:val="22"/>
          <w:szCs w:val="22"/>
        </w:rPr>
        <w:tab/>
      </w:r>
      <w:r>
        <w:rPr>
          <w:rFonts w:eastAsia="Cambria"/>
          <w:sz w:val="22"/>
          <w:szCs w:val="22"/>
        </w:rPr>
        <w:tab/>
      </w:r>
      <w:r>
        <w:rPr>
          <w:rFonts w:eastAsia="Cambria"/>
          <w:sz w:val="22"/>
          <w:szCs w:val="22"/>
        </w:rPr>
        <w:tab/>
      </w:r>
      <w:r>
        <w:rPr>
          <w:rFonts w:eastAsia="Cambria"/>
          <w:sz w:val="22"/>
          <w:szCs w:val="22"/>
        </w:rPr>
        <w:tab/>
        <w:t>IL DICHIARANTE</w:t>
      </w:r>
    </w:p>
    <w:p w14:paraId="1AE27212" w14:textId="77777777" w:rsidR="00AB4053" w:rsidRPr="00AB4053" w:rsidRDefault="00AB4053" w:rsidP="00AB4053">
      <w:pPr>
        <w:jc w:val="both"/>
        <w:rPr>
          <w:rFonts w:eastAsia="Cambria"/>
          <w:sz w:val="22"/>
          <w:szCs w:val="22"/>
        </w:rPr>
      </w:pPr>
    </w:p>
    <w:p w14:paraId="7C3EEA16" w14:textId="77777777" w:rsidR="00AB4053" w:rsidRPr="00AB4053" w:rsidRDefault="00AB4053" w:rsidP="00AB4053">
      <w:pPr>
        <w:ind w:left="4248" w:firstLine="708"/>
        <w:jc w:val="both"/>
        <w:rPr>
          <w:rFonts w:eastAsia="Cambria"/>
          <w:sz w:val="22"/>
          <w:szCs w:val="22"/>
        </w:rPr>
      </w:pPr>
      <w:r w:rsidRPr="00AB4053">
        <w:rPr>
          <w:rFonts w:eastAsia="Cambria"/>
          <w:sz w:val="22"/>
          <w:szCs w:val="22"/>
        </w:rPr>
        <w:t>Firma _________________________________</w:t>
      </w:r>
    </w:p>
    <w:p w14:paraId="14A74E1F" w14:textId="77777777" w:rsidR="00AB4053" w:rsidRPr="00AB4053" w:rsidRDefault="00AB4053" w:rsidP="00AB4053">
      <w:pPr>
        <w:spacing w:after="60"/>
        <w:ind w:left="-5"/>
        <w:jc w:val="both"/>
        <w:rPr>
          <w:sz w:val="22"/>
          <w:szCs w:val="22"/>
        </w:rPr>
      </w:pPr>
    </w:p>
    <w:p w14:paraId="25EB9263" w14:textId="77777777" w:rsidR="00581AB2" w:rsidRPr="00AB4053" w:rsidRDefault="00581AB2" w:rsidP="001451F3">
      <w:pPr>
        <w:rPr>
          <w:sz w:val="22"/>
          <w:szCs w:val="22"/>
        </w:rPr>
      </w:pPr>
    </w:p>
    <w:sectPr w:rsidR="00581AB2" w:rsidRPr="00AB4053" w:rsidSect="00FF2297">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5E3B5" w14:textId="77777777" w:rsidR="00FF2297" w:rsidRDefault="00FF2297" w:rsidP="00F556C2">
      <w:r>
        <w:separator/>
      </w:r>
    </w:p>
  </w:endnote>
  <w:endnote w:type="continuationSeparator" w:id="0">
    <w:p w14:paraId="7FD75FD6" w14:textId="77777777" w:rsidR="00FF2297" w:rsidRDefault="00FF2297" w:rsidP="00F55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Verdana"/>
    <w:panose1 w:val="020B0603030804020204"/>
    <w:charset w:val="00"/>
    <w:family w:val="swiss"/>
    <w:pitch w:val="variable"/>
    <w:sig w:usb0="E7002EFF" w:usb1="D200FDFF" w:usb2="0A246029" w:usb3="00000000" w:csb0="000001FF" w:csb1="00000000"/>
  </w:font>
  <w:font w:name="Palace Script MT">
    <w:panose1 w:val="030303020206070C0B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122B7" w14:textId="77777777" w:rsidR="00C71148" w:rsidRDefault="00C7114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57" w:type="dxa"/>
      <w:tblInd w:w="-459" w:type="dxa"/>
      <w:tblLayout w:type="fixed"/>
      <w:tblLook w:val="04A0" w:firstRow="1" w:lastRow="0" w:firstColumn="1" w:lastColumn="0" w:noHBand="0" w:noVBand="1"/>
    </w:tblPr>
    <w:tblGrid>
      <w:gridCol w:w="2268"/>
      <w:gridCol w:w="1701"/>
      <w:gridCol w:w="1843"/>
      <w:gridCol w:w="1701"/>
      <w:gridCol w:w="1701"/>
      <w:gridCol w:w="1843"/>
    </w:tblGrid>
    <w:tr w:rsidR="001E14D6" w:rsidRPr="00F556C2" w14:paraId="56E6815E" w14:textId="77777777" w:rsidTr="00F86A78">
      <w:tc>
        <w:tcPr>
          <w:tcW w:w="2268" w:type="dxa"/>
          <w:hideMark/>
        </w:tcPr>
        <w:p w14:paraId="40EEEB92" w14:textId="77777777" w:rsidR="001E14D6" w:rsidRPr="00F556C2" w:rsidRDefault="001E14D6">
          <w:pPr>
            <w:pStyle w:val="Pidipagina"/>
            <w:jc w:val="both"/>
            <w:rPr>
              <w:rFonts w:ascii="Calibri" w:eastAsia="Calibri" w:hAnsi="Calibri" w:cs="Calibri"/>
              <w:sz w:val="12"/>
              <w:szCs w:val="12"/>
              <w:lang w:eastAsia="zh-CN"/>
            </w:rPr>
          </w:pPr>
          <w:r w:rsidRPr="00F556C2">
            <w:rPr>
              <w:sz w:val="12"/>
              <w:szCs w:val="12"/>
            </w:rPr>
            <w:t>Scuola dell’infanzia “</w:t>
          </w:r>
          <w:r>
            <w:rPr>
              <w:sz w:val="12"/>
              <w:szCs w:val="12"/>
            </w:rPr>
            <w:t>Giovanni XXIII</w:t>
          </w:r>
          <w:r w:rsidRPr="00F556C2">
            <w:rPr>
              <w:sz w:val="12"/>
              <w:szCs w:val="12"/>
            </w:rPr>
            <w:t>”</w:t>
          </w:r>
        </w:p>
        <w:p w14:paraId="28D017EF" w14:textId="77777777" w:rsidR="001E14D6" w:rsidRPr="00F556C2" w:rsidRDefault="001E14D6">
          <w:pPr>
            <w:pStyle w:val="Pidipagina"/>
            <w:jc w:val="both"/>
            <w:rPr>
              <w:sz w:val="12"/>
              <w:szCs w:val="12"/>
            </w:rPr>
          </w:pPr>
          <w:r w:rsidRPr="00F556C2">
            <w:rPr>
              <w:sz w:val="12"/>
              <w:szCs w:val="12"/>
            </w:rPr>
            <w:t xml:space="preserve">Via </w:t>
          </w:r>
          <w:r>
            <w:rPr>
              <w:sz w:val="12"/>
              <w:szCs w:val="12"/>
            </w:rPr>
            <w:t>Irma Bandiera 21</w:t>
          </w:r>
        </w:p>
        <w:p w14:paraId="5232E1C6" w14:textId="77777777" w:rsidR="001E14D6" w:rsidRPr="00F556C2" w:rsidRDefault="001E14D6">
          <w:pPr>
            <w:pStyle w:val="Pidipagina"/>
            <w:jc w:val="both"/>
            <w:rPr>
              <w:sz w:val="12"/>
              <w:szCs w:val="12"/>
            </w:rPr>
          </w:pPr>
          <w:r w:rsidRPr="00F556C2">
            <w:rPr>
              <w:sz w:val="12"/>
              <w:szCs w:val="12"/>
            </w:rPr>
            <w:t>47</w:t>
          </w:r>
          <w:r>
            <w:rPr>
              <w:sz w:val="12"/>
              <w:szCs w:val="12"/>
            </w:rPr>
            <w:t>84</w:t>
          </w:r>
          <w:r w:rsidRPr="00F556C2">
            <w:rPr>
              <w:sz w:val="12"/>
              <w:szCs w:val="12"/>
            </w:rPr>
            <w:t xml:space="preserve">1 </w:t>
          </w:r>
          <w:r>
            <w:rPr>
              <w:sz w:val="12"/>
              <w:szCs w:val="12"/>
            </w:rPr>
            <w:t>Cattolica</w:t>
          </w:r>
        </w:p>
        <w:p w14:paraId="050C3A61" w14:textId="77777777" w:rsidR="001E14D6" w:rsidRPr="00F556C2" w:rsidRDefault="001E14D6" w:rsidP="00F556C2">
          <w:pPr>
            <w:pStyle w:val="Pidipagina"/>
            <w:jc w:val="both"/>
            <w:rPr>
              <w:sz w:val="12"/>
              <w:szCs w:val="12"/>
              <w:lang w:eastAsia="zh-CN"/>
            </w:rPr>
          </w:pPr>
          <w:r w:rsidRPr="00F556C2">
            <w:rPr>
              <w:sz w:val="12"/>
              <w:szCs w:val="12"/>
            </w:rPr>
            <w:t>Tel. e fax 0541</w:t>
          </w:r>
          <w:r>
            <w:rPr>
              <w:sz w:val="12"/>
              <w:szCs w:val="12"/>
            </w:rPr>
            <w:t>-966632</w:t>
          </w:r>
          <w:r w:rsidRPr="00F556C2">
            <w:rPr>
              <w:sz w:val="12"/>
              <w:szCs w:val="12"/>
            </w:rPr>
            <w:t xml:space="preserve"> </w:t>
          </w:r>
        </w:p>
      </w:tc>
      <w:tc>
        <w:tcPr>
          <w:tcW w:w="1701" w:type="dxa"/>
          <w:hideMark/>
        </w:tcPr>
        <w:p w14:paraId="41285FB9" w14:textId="77777777" w:rsidR="001E14D6" w:rsidRPr="00F556C2" w:rsidRDefault="001E14D6">
          <w:pPr>
            <w:pStyle w:val="Pidipagina"/>
            <w:jc w:val="both"/>
            <w:rPr>
              <w:rFonts w:ascii="Calibri" w:eastAsia="Calibri" w:hAnsi="Calibri" w:cs="Calibri"/>
              <w:sz w:val="12"/>
              <w:szCs w:val="12"/>
              <w:lang w:eastAsia="zh-CN"/>
            </w:rPr>
          </w:pPr>
          <w:r w:rsidRPr="00F556C2">
            <w:rPr>
              <w:sz w:val="12"/>
              <w:szCs w:val="12"/>
            </w:rPr>
            <w:t>Scuola</w:t>
          </w:r>
          <w:r>
            <w:rPr>
              <w:sz w:val="12"/>
              <w:szCs w:val="12"/>
            </w:rPr>
            <w:t xml:space="preserve"> dell’infanzia </w:t>
          </w:r>
          <w:r w:rsidRPr="00F556C2">
            <w:rPr>
              <w:sz w:val="12"/>
              <w:szCs w:val="12"/>
            </w:rPr>
            <w:t>"</w:t>
          </w:r>
          <w:r>
            <w:rPr>
              <w:sz w:val="12"/>
              <w:szCs w:val="12"/>
            </w:rPr>
            <w:t>Centro</w:t>
          </w:r>
          <w:r w:rsidRPr="00F556C2">
            <w:rPr>
              <w:sz w:val="12"/>
              <w:szCs w:val="12"/>
            </w:rPr>
            <w:t>"</w:t>
          </w:r>
        </w:p>
        <w:p w14:paraId="44ED16CC" w14:textId="77777777" w:rsidR="001E14D6" w:rsidRPr="00F556C2" w:rsidRDefault="001E14D6">
          <w:pPr>
            <w:pStyle w:val="Pidipagina"/>
            <w:jc w:val="both"/>
            <w:rPr>
              <w:sz w:val="12"/>
              <w:szCs w:val="12"/>
            </w:rPr>
          </w:pPr>
          <w:r w:rsidRPr="00F556C2">
            <w:rPr>
              <w:sz w:val="12"/>
              <w:szCs w:val="12"/>
            </w:rPr>
            <w:t>Via C</w:t>
          </w:r>
          <w:r>
            <w:rPr>
              <w:sz w:val="12"/>
              <w:szCs w:val="12"/>
            </w:rPr>
            <w:t>orridoni 9</w:t>
          </w:r>
        </w:p>
        <w:p w14:paraId="56905ABD" w14:textId="77777777" w:rsidR="001E14D6" w:rsidRPr="00F556C2" w:rsidRDefault="001E14D6">
          <w:pPr>
            <w:pStyle w:val="Pidipagina"/>
            <w:jc w:val="both"/>
            <w:rPr>
              <w:sz w:val="12"/>
              <w:szCs w:val="12"/>
            </w:rPr>
          </w:pPr>
          <w:r w:rsidRPr="00F556C2">
            <w:rPr>
              <w:sz w:val="12"/>
              <w:szCs w:val="12"/>
            </w:rPr>
            <w:t>47</w:t>
          </w:r>
          <w:r>
            <w:rPr>
              <w:sz w:val="12"/>
              <w:szCs w:val="12"/>
            </w:rPr>
            <w:t>841</w:t>
          </w:r>
          <w:r w:rsidRPr="00F556C2">
            <w:rPr>
              <w:sz w:val="12"/>
              <w:szCs w:val="12"/>
            </w:rPr>
            <w:t xml:space="preserve"> </w:t>
          </w:r>
          <w:r>
            <w:rPr>
              <w:sz w:val="12"/>
              <w:szCs w:val="12"/>
            </w:rPr>
            <w:t>Cattolica</w:t>
          </w:r>
        </w:p>
        <w:p w14:paraId="7AF5DB33" w14:textId="77777777" w:rsidR="001E14D6" w:rsidRPr="00F556C2" w:rsidRDefault="001E14D6" w:rsidP="00F556C2">
          <w:pPr>
            <w:pStyle w:val="Pidipagina"/>
            <w:jc w:val="both"/>
            <w:rPr>
              <w:sz w:val="12"/>
              <w:szCs w:val="12"/>
              <w:lang w:eastAsia="zh-CN"/>
            </w:rPr>
          </w:pPr>
          <w:r w:rsidRPr="00F556C2">
            <w:rPr>
              <w:sz w:val="12"/>
              <w:szCs w:val="12"/>
            </w:rPr>
            <w:t>Tel. e fax 0541</w:t>
          </w:r>
          <w:r>
            <w:rPr>
              <w:sz w:val="12"/>
              <w:szCs w:val="12"/>
            </w:rPr>
            <w:t>-953643</w:t>
          </w:r>
          <w:r w:rsidRPr="00F556C2">
            <w:rPr>
              <w:sz w:val="12"/>
              <w:szCs w:val="12"/>
            </w:rPr>
            <w:t xml:space="preserve"> </w:t>
          </w:r>
        </w:p>
      </w:tc>
      <w:tc>
        <w:tcPr>
          <w:tcW w:w="1843" w:type="dxa"/>
          <w:hideMark/>
        </w:tcPr>
        <w:p w14:paraId="44E72BDD" w14:textId="77777777" w:rsidR="001E14D6" w:rsidRPr="00F556C2" w:rsidRDefault="001E14D6">
          <w:pPr>
            <w:pStyle w:val="Pidipagina"/>
            <w:jc w:val="both"/>
            <w:rPr>
              <w:rFonts w:ascii="Calibri" w:eastAsia="Calibri" w:hAnsi="Calibri" w:cs="Calibri"/>
              <w:sz w:val="12"/>
              <w:szCs w:val="12"/>
              <w:lang w:eastAsia="zh-CN"/>
            </w:rPr>
          </w:pPr>
          <w:r w:rsidRPr="00F556C2">
            <w:rPr>
              <w:sz w:val="12"/>
              <w:szCs w:val="12"/>
            </w:rPr>
            <w:t>Scuola primaria "</w:t>
          </w:r>
          <w:proofErr w:type="spellStart"/>
          <w:r>
            <w:rPr>
              <w:sz w:val="12"/>
              <w:szCs w:val="12"/>
            </w:rPr>
            <w:t>P.Repubblica</w:t>
          </w:r>
          <w:proofErr w:type="spellEnd"/>
          <w:r w:rsidRPr="00F556C2">
            <w:rPr>
              <w:sz w:val="12"/>
              <w:szCs w:val="12"/>
            </w:rPr>
            <w:t>"</w:t>
          </w:r>
        </w:p>
        <w:p w14:paraId="738A8C55" w14:textId="77777777" w:rsidR="001E14D6" w:rsidRPr="00F556C2" w:rsidRDefault="001E14D6">
          <w:pPr>
            <w:pStyle w:val="Pidipagina"/>
            <w:jc w:val="both"/>
            <w:rPr>
              <w:sz w:val="12"/>
              <w:szCs w:val="12"/>
            </w:rPr>
          </w:pPr>
          <w:r w:rsidRPr="00F556C2">
            <w:rPr>
              <w:sz w:val="12"/>
              <w:szCs w:val="12"/>
            </w:rPr>
            <w:t xml:space="preserve">Via </w:t>
          </w:r>
          <w:r>
            <w:rPr>
              <w:sz w:val="12"/>
              <w:szCs w:val="12"/>
            </w:rPr>
            <w:t>Resistenza 9</w:t>
          </w:r>
        </w:p>
        <w:p w14:paraId="25368AEC" w14:textId="77777777" w:rsidR="001E14D6" w:rsidRPr="00F556C2" w:rsidRDefault="001E14D6">
          <w:pPr>
            <w:pStyle w:val="Pidipagina"/>
            <w:jc w:val="both"/>
            <w:rPr>
              <w:sz w:val="12"/>
              <w:szCs w:val="12"/>
            </w:rPr>
          </w:pPr>
          <w:r w:rsidRPr="00F556C2">
            <w:rPr>
              <w:sz w:val="12"/>
              <w:szCs w:val="12"/>
            </w:rPr>
            <w:t>47</w:t>
          </w:r>
          <w:r>
            <w:rPr>
              <w:sz w:val="12"/>
              <w:szCs w:val="12"/>
            </w:rPr>
            <w:t>84</w:t>
          </w:r>
          <w:r w:rsidRPr="00F556C2">
            <w:rPr>
              <w:sz w:val="12"/>
              <w:szCs w:val="12"/>
            </w:rPr>
            <w:t xml:space="preserve">1 </w:t>
          </w:r>
          <w:r>
            <w:rPr>
              <w:sz w:val="12"/>
              <w:szCs w:val="12"/>
            </w:rPr>
            <w:t>Cattolica</w:t>
          </w:r>
        </w:p>
        <w:p w14:paraId="387C44E5" w14:textId="77777777" w:rsidR="001E14D6" w:rsidRPr="00F556C2" w:rsidRDefault="001E14D6" w:rsidP="00216528">
          <w:pPr>
            <w:pStyle w:val="Pidipagina"/>
            <w:jc w:val="both"/>
            <w:rPr>
              <w:sz w:val="12"/>
              <w:szCs w:val="12"/>
              <w:lang w:eastAsia="zh-CN"/>
            </w:rPr>
          </w:pPr>
          <w:r w:rsidRPr="00F556C2">
            <w:rPr>
              <w:sz w:val="12"/>
              <w:szCs w:val="12"/>
            </w:rPr>
            <w:t>Tel.0541</w:t>
          </w:r>
          <w:r>
            <w:rPr>
              <w:sz w:val="12"/>
              <w:szCs w:val="12"/>
            </w:rPr>
            <w:t>-966619 Fax 966633</w:t>
          </w:r>
        </w:p>
      </w:tc>
      <w:tc>
        <w:tcPr>
          <w:tcW w:w="1701" w:type="dxa"/>
          <w:hideMark/>
        </w:tcPr>
        <w:p w14:paraId="126BD1C5" w14:textId="77777777" w:rsidR="001E14D6" w:rsidRPr="00F556C2" w:rsidRDefault="001E14D6">
          <w:pPr>
            <w:pStyle w:val="Pidipagina"/>
            <w:jc w:val="both"/>
            <w:rPr>
              <w:rFonts w:ascii="Calibri" w:eastAsia="Calibri" w:hAnsi="Calibri" w:cs="Calibri"/>
              <w:sz w:val="12"/>
              <w:szCs w:val="12"/>
              <w:lang w:eastAsia="zh-CN"/>
            </w:rPr>
          </w:pPr>
          <w:r w:rsidRPr="00F556C2">
            <w:rPr>
              <w:sz w:val="12"/>
              <w:szCs w:val="12"/>
            </w:rPr>
            <w:t>Scuola primaria "</w:t>
          </w:r>
          <w:proofErr w:type="spellStart"/>
          <w:r>
            <w:rPr>
              <w:sz w:val="12"/>
              <w:szCs w:val="12"/>
            </w:rPr>
            <w:t>Carpignola</w:t>
          </w:r>
          <w:proofErr w:type="spellEnd"/>
          <w:r w:rsidRPr="00F556C2">
            <w:rPr>
              <w:sz w:val="12"/>
              <w:szCs w:val="12"/>
            </w:rPr>
            <w:t>"</w:t>
          </w:r>
        </w:p>
        <w:p w14:paraId="4D5B3E78" w14:textId="77777777" w:rsidR="001E14D6" w:rsidRPr="00F556C2" w:rsidRDefault="001E14D6">
          <w:pPr>
            <w:pStyle w:val="Pidipagina"/>
            <w:jc w:val="both"/>
            <w:rPr>
              <w:sz w:val="12"/>
              <w:szCs w:val="12"/>
            </w:rPr>
          </w:pPr>
          <w:r w:rsidRPr="00F556C2">
            <w:rPr>
              <w:sz w:val="12"/>
              <w:szCs w:val="12"/>
            </w:rPr>
            <w:t xml:space="preserve">Via </w:t>
          </w:r>
          <w:r>
            <w:rPr>
              <w:sz w:val="12"/>
              <w:szCs w:val="12"/>
            </w:rPr>
            <w:t>Primule 5</w:t>
          </w:r>
        </w:p>
        <w:p w14:paraId="40785B82" w14:textId="77777777" w:rsidR="001E14D6" w:rsidRPr="00F556C2" w:rsidRDefault="001E14D6">
          <w:pPr>
            <w:pStyle w:val="Pidipagina"/>
            <w:jc w:val="both"/>
            <w:rPr>
              <w:sz w:val="12"/>
              <w:szCs w:val="12"/>
            </w:rPr>
          </w:pPr>
          <w:r w:rsidRPr="00F556C2">
            <w:rPr>
              <w:sz w:val="12"/>
              <w:szCs w:val="12"/>
            </w:rPr>
            <w:t>47</w:t>
          </w:r>
          <w:r>
            <w:rPr>
              <w:sz w:val="12"/>
              <w:szCs w:val="12"/>
            </w:rPr>
            <w:t>841</w:t>
          </w:r>
          <w:r w:rsidRPr="00F556C2">
            <w:rPr>
              <w:sz w:val="12"/>
              <w:szCs w:val="12"/>
            </w:rPr>
            <w:t xml:space="preserve"> </w:t>
          </w:r>
          <w:r>
            <w:rPr>
              <w:sz w:val="12"/>
              <w:szCs w:val="12"/>
            </w:rPr>
            <w:t>Cattolica</w:t>
          </w:r>
        </w:p>
        <w:p w14:paraId="645B62DD" w14:textId="77777777" w:rsidR="001E14D6" w:rsidRPr="00F556C2" w:rsidRDefault="001E14D6" w:rsidP="00216528">
          <w:pPr>
            <w:pStyle w:val="Pidipagina"/>
            <w:jc w:val="both"/>
            <w:rPr>
              <w:sz w:val="12"/>
              <w:szCs w:val="12"/>
              <w:lang w:eastAsia="zh-CN"/>
            </w:rPr>
          </w:pPr>
          <w:r w:rsidRPr="00F556C2">
            <w:rPr>
              <w:sz w:val="12"/>
              <w:szCs w:val="12"/>
            </w:rPr>
            <w:t>Tel.0541</w:t>
          </w:r>
          <w:r>
            <w:rPr>
              <w:sz w:val="12"/>
              <w:szCs w:val="12"/>
            </w:rPr>
            <w:t>-953306 Fax 821826</w:t>
          </w:r>
        </w:p>
      </w:tc>
      <w:tc>
        <w:tcPr>
          <w:tcW w:w="1701" w:type="dxa"/>
          <w:hideMark/>
        </w:tcPr>
        <w:p w14:paraId="20ECB3EB" w14:textId="77777777" w:rsidR="001E14D6" w:rsidRPr="00F556C2" w:rsidRDefault="001E14D6" w:rsidP="00216528">
          <w:pPr>
            <w:pStyle w:val="Pidipagina"/>
            <w:jc w:val="both"/>
            <w:rPr>
              <w:rFonts w:ascii="Calibri" w:eastAsia="Calibri" w:hAnsi="Calibri" w:cs="Calibri"/>
              <w:sz w:val="12"/>
              <w:szCs w:val="12"/>
              <w:lang w:eastAsia="zh-CN"/>
            </w:rPr>
          </w:pPr>
          <w:r w:rsidRPr="00F556C2">
            <w:rPr>
              <w:sz w:val="12"/>
              <w:szCs w:val="12"/>
            </w:rPr>
            <w:t>Scuola primaria "</w:t>
          </w:r>
          <w:proofErr w:type="spellStart"/>
          <w:r>
            <w:rPr>
              <w:sz w:val="12"/>
              <w:szCs w:val="12"/>
            </w:rPr>
            <w:t>Torconca</w:t>
          </w:r>
          <w:proofErr w:type="spellEnd"/>
          <w:r w:rsidRPr="00F556C2">
            <w:rPr>
              <w:sz w:val="12"/>
              <w:szCs w:val="12"/>
            </w:rPr>
            <w:t>"</w:t>
          </w:r>
        </w:p>
        <w:p w14:paraId="33BF0CF9" w14:textId="77777777" w:rsidR="001E14D6" w:rsidRPr="00F556C2" w:rsidRDefault="001E14D6">
          <w:pPr>
            <w:pStyle w:val="Pidipagina"/>
            <w:jc w:val="both"/>
            <w:rPr>
              <w:sz w:val="12"/>
              <w:szCs w:val="12"/>
            </w:rPr>
          </w:pPr>
          <w:r>
            <w:rPr>
              <w:sz w:val="12"/>
              <w:szCs w:val="12"/>
            </w:rPr>
            <w:t>Via Da Verrazzano 18</w:t>
          </w:r>
        </w:p>
        <w:p w14:paraId="436174B0" w14:textId="77777777" w:rsidR="001E14D6" w:rsidRPr="00F556C2" w:rsidRDefault="001E14D6">
          <w:pPr>
            <w:pStyle w:val="Pidipagina"/>
            <w:jc w:val="both"/>
            <w:rPr>
              <w:sz w:val="12"/>
              <w:szCs w:val="12"/>
            </w:rPr>
          </w:pPr>
          <w:r w:rsidRPr="00F556C2">
            <w:rPr>
              <w:sz w:val="12"/>
              <w:szCs w:val="12"/>
            </w:rPr>
            <w:t>47</w:t>
          </w:r>
          <w:r>
            <w:rPr>
              <w:sz w:val="12"/>
              <w:szCs w:val="12"/>
            </w:rPr>
            <w:t>842</w:t>
          </w:r>
          <w:r w:rsidRPr="00F556C2">
            <w:rPr>
              <w:sz w:val="12"/>
              <w:szCs w:val="12"/>
            </w:rPr>
            <w:t xml:space="preserve"> </w:t>
          </w:r>
          <w:r>
            <w:rPr>
              <w:sz w:val="12"/>
              <w:szCs w:val="12"/>
            </w:rPr>
            <w:t>San Giovanni in M.no</w:t>
          </w:r>
        </w:p>
        <w:p w14:paraId="0CC661AD" w14:textId="77777777" w:rsidR="001E14D6" w:rsidRPr="00F556C2" w:rsidRDefault="001E14D6" w:rsidP="00216528">
          <w:pPr>
            <w:pStyle w:val="Pidipagina"/>
            <w:jc w:val="both"/>
            <w:rPr>
              <w:sz w:val="12"/>
              <w:szCs w:val="12"/>
              <w:lang w:eastAsia="zh-CN"/>
            </w:rPr>
          </w:pPr>
          <w:r w:rsidRPr="00F556C2">
            <w:rPr>
              <w:sz w:val="12"/>
              <w:szCs w:val="12"/>
            </w:rPr>
            <w:t>Tel.</w:t>
          </w:r>
          <w:r>
            <w:rPr>
              <w:sz w:val="12"/>
              <w:szCs w:val="12"/>
            </w:rPr>
            <w:t xml:space="preserve"> e fax </w:t>
          </w:r>
          <w:r w:rsidRPr="00F556C2">
            <w:rPr>
              <w:sz w:val="12"/>
              <w:szCs w:val="12"/>
            </w:rPr>
            <w:t xml:space="preserve"> 0541</w:t>
          </w:r>
          <w:r>
            <w:rPr>
              <w:sz w:val="12"/>
              <w:szCs w:val="12"/>
            </w:rPr>
            <w:t>-951934</w:t>
          </w:r>
          <w:r w:rsidRPr="00F556C2">
            <w:rPr>
              <w:sz w:val="12"/>
              <w:szCs w:val="12"/>
            </w:rPr>
            <w:t xml:space="preserve"> </w:t>
          </w:r>
        </w:p>
      </w:tc>
      <w:tc>
        <w:tcPr>
          <w:tcW w:w="1843" w:type="dxa"/>
        </w:tcPr>
        <w:p w14:paraId="319DE63E" w14:textId="77777777" w:rsidR="001E14D6" w:rsidRPr="00F556C2" w:rsidRDefault="001E14D6" w:rsidP="00F86A78">
          <w:pPr>
            <w:pStyle w:val="Pidipagina"/>
            <w:ind w:right="-108"/>
            <w:jc w:val="both"/>
            <w:rPr>
              <w:rFonts w:ascii="Calibri" w:eastAsia="Calibri" w:hAnsi="Calibri" w:cs="Calibri"/>
              <w:sz w:val="12"/>
              <w:szCs w:val="12"/>
              <w:lang w:eastAsia="zh-CN"/>
            </w:rPr>
          </w:pPr>
          <w:r w:rsidRPr="00F556C2">
            <w:rPr>
              <w:sz w:val="12"/>
              <w:szCs w:val="12"/>
            </w:rPr>
            <w:t>Scuola sec. st. di 1° gr. "</w:t>
          </w:r>
          <w:r>
            <w:rPr>
              <w:sz w:val="12"/>
              <w:szCs w:val="12"/>
            </w:rPr>
            <w:t>Filippini</w:t>
          </w:r>
          <w:r w:rsidRPr="00F556C2">
            <w:rPr>
              <w:sz w:val="12"/>
              <w:szCs w:val="12"/>
            </w:rPr>
            <w:t>"</w:t>
          </w:r>
        </w:p>
        <w:p w14:paraId="11969B70" w14:textId="77777777" w:rsidR="001E14D6" w:rsidRPr="00F556C2" w:rsidRDefault="001E14D6" w:rsidP="00F35309">
          <w:pPr>
            <w:pStyle w:val="Pidipagina"/>
            <w:jc w:val="both"/>
            <w:rPr>
              <w:sz w:val="12"/>
              <w:szCs w:val="12"/>
            </w:rPr>
          </w:pPr>
          <w:r>
            <w:rPr>
              <w:sz w:val="12"/>
              <w:szCs w:val="12"/>
            </w:rPr>
            <w:t>Via del Partigiano 10</w:t>
          </w:r>
        </w:p>
        <w:p w14:paraId="59D5D308" w14:textId="77777777" w:rsidR="001E14D6" w:rsidRPr="00F556C2" w:rsidRDefault="001E14D6" w:rsidP="00F35309">
          <w:pPr>
            <w:pStyle w:val="Pidipagina"/>
            <w:jc w:val="both"/>
            <w:rPr>
              <w:sz w:val="12"/>
              <w:szCs w:val="12"/>
            </w:rPr>
          </w:pPr>
          <w:r w:rsidRPr="00F556C2">
            <w:rPr>
              <w:sz w:val="12"/>
              <w:szCs w:val="12"/>
            </w:rPr>
            <w:t>47</w:t>
          </w:r>
          <w:r>
            <w:rPr>
              <w:sz w:val="12"/>
              <w:szCs w:val="12"/>
            </w:rPr>
            <w:t>841</w:t>
          </w:r>
          <w:r w:rsidRPr="00F556C2">
            <w:rPr>
              <w:sz w:val="12"/>
              <w:szCs w:val="12"/>
            </w:rPr>
            <w:t xml:space="preserve"> </w:t>
          </w:r>
          <w:r>
            <w:rPr>
              <w:sz w:val="12"/>
              <w:szCs w:val="12"/>
            </w:rPr>
            <w:t>Cattolica</w:t>
          </w:r>
        </w:p>
        <w:p w14:paraId="7B0DAE59" w14:textId="77777777" w:rsidR="001E14D6" w:rsidRPr="00F556C2" w:rsidRDefault="001E14D6" w:rsidP="00F86A78">
          <w:pPr>
            <w:pStyle w:val="Pidipagina"/>
            <w:jc w:val="both"/>
            <w:rPr>
              <w:sz w:val="12"/>
              <w:szCs w:val="12"/>
              <w:lang w:eastAsia="zh-CN"/>
            </w:rPr>
          </w:pPr>
          <w:r>
            <w:rPr>
              <w:sz w:val="12"/>
              <w:szCs w:val="12"/>
            </w:rPr>
            <w:t>Tel. 0541-962727</w:t>
          </w:r>
          <w:r w:rsidRPr="00F556C2">
            <w:rPr>
              <w:sz w:val="12"/>
              <w:szCs w:val="12"/>
            </w:rPr>
            <w:t xml:space="preserve"> fax </w:t>
          </w:r>
          <w:r>
            <w:rPr>
              <w:sz w:val="12"/>
              <w:szCs w:val="12"/>
            </w:rPr>
            <w:t>961473</w:t>
          </w:r>
        </w:p>
      </w:tc>
    </w:tr>
  </w:tbl>
  <w:p w14:paraId="63FDE8DC" w14:textId="77777777" w:rsidR="001E14D6" w:rsidRDefault="001E14D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B6984" w14:textId="77777777" w:rsidR="00C71148" w:rsidRDefault="00C7114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7E9A6" w14:textId="77777777" w:rsidR="00FF2297" w:rsidRDefault="00FF2297" w:rsidP="00F556C2">
      <w:r>
        <w:separator/>
      </w:r>
    </w:p>
  </w:footnote>
  <w:footnote w:type="continuationSeparator" w:id="0">
    <w:p w14:paraId="2160C623" w14:textId="77777777" w:rsidR="00FF2297" w:rsidRDefault="00FF2297" w:rsidP="00F55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138F0" w14:textId="77777777" w:rsidR="00C71148" w:rsidRDefault="00C7114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4C57E" w14:textId="77777777" w:rsidR="00D554E3" w:rsidRDefault="00D554E3" w:rsidP="00D554E3">
    <w:pPr>
      <w:tabs>
        <w:tab w:val="center" w:pos="4819"/>
        <w:tab w:val="left" w:pos="8340"/>
      </w:tabs>
      <w:jc w:val="center"/>
      <w:rPr>
        <w:rFonts w:ascii="Palace Script MT" w:hAnsi="Palace Script MT"/>
        <w:bCs/>
        <w:noProof/>
        <w:sz w:val="52"/>
        <w:szCs w:val="52"/>
      </w:rPr>
    </w:pPr>
    <w:bookmarkStart w:id="3" w:name="_Hlk61189005"/>
    <w:r>
      <w:rPr>
        <w:noProof/>
      </w:rPr>
      <w:drawing>
        <wp:inline distT="0" distB="0" distL="0" distR="0" wp14:anchorId="764B588D" wp14:editId="43911454">
          <wp:extent cx="5654510" cy="1123950"/>
          <wp:effectExtent l="0" t="0" r="3810" b="0"/>
          <wp:docPr id="201716733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133" cy="1159654"/>
                  </a:xfrm>
                  <a:prstGeom prst="rect">
                    <a:avLst/>
                  </a:prstGeom>
                  <a:noFill/>
                  <a:ln>
                    <a:noFill/>
                  </a:ln>
                </pic:spPr>
              </pic:pic>
            </a:graphicData>
          </a:graphic>
        </wp:inline>
      </w:drawing>
    </w:r>
  </w:p>
  <w:p w14:paraId="10E93ADC" w14:textId="77777777" w:rsidR="002C3497" w:rsidRDefault="0052259D" w:rsidP="00C37B48">
    <w:pPr>
      <w:tabs>
        <w:tab w:val="center" w:pos="4819"/>
        <w:tab w:val="left" w:pos="8340"/>
      </w:tabs>
      <w:jc w:val="both"/>
      <w:rPr>
        <w:rFonts w:ascii="Palace Script MT" w:hAnsi="Palace Script MT"/>
        <w:bCs/>
        <w:noProof/>
        <w:sz w:val="52"/>
        <w:szCs w:val="52"/>
      </w:rPr>
    </w:pPr>
    <w:r>
      <w:rPr>
        <w:b/>
        <w:noProof/>
      </w:rPr>
      <mc:AlternateContent>
        <mc:Choice Requires="wps">
          <w:drawing>
            <wp:anchor distT="0" distB="0" distL="114300" distR="114300" simplePos="0" relativeHeight="251659264" behindDoc="0" locked="0" layoutInCell="1" allowOverlap="1" wp14:anchorId="2FC5C524" wp14:editId="5128BBC3">
              <wp:simplePos x="0" y="0"/>
              <wp:positionH relativeFrom="column">
                <wp:posOffset>4857859</wp:posOffset>
              </wp:positionH>
              <wp:positionV relativeFrom="paragraph">
                <wp:posOffset>-89535</wp:posOffset>
              </wp:positionV>
              <wp:extent cx="982022" cy="743746"/>
              <wp:effectExtent l="0" t="0" r="8890" b="0"/>
              <wp:wrapNone/>
              <wp:docPr id="3" name="Casella di testo 3"/>
              <wp:cNvGraphicFramePr/>
              <a:graphic xmlns:a="http://schemas.openxmlformats.org/drawingml/2006/main">
                <a:graphicData uri="http://schemas.microsoft.com/office/word/2010/wordprocessingShape">
                  <wps:wsp>
                    <wps:cNvSpPr txBox="1"/>
                    <wps:spPr>
                      <a:xfrm>
                        <a:off x="0" y="0"/>
                        <a:ext cx="982022" cy="743746"/>
                      </a:xfrm>
                      <a:prstGeom prst="rect">
                        <a:avLst/>
                      </a:prstGeom>
                      <a:solidFill>
                        <a:schemeClr val="lt1"/>
                      </a:solidFill>
                      <a:ln w="6350">
                        <a:noFill/>
                      </a:ln>
                    </wps:spPr>
                    <wps:txbx>
                      <w:txbxContent>
                        <w:p w14:paraId="39E99CA6" w14:textId="77777777" w:rsidR="00C37B48" w:rsidRDefault="006D655D">
                          <w:r>
                            <w:rPr>
                              <w:noProof/>
                            </w:rPr>
                            <w:drawing>
                              <wp:inline distT="0" distB="0" distL="0" distR="0" wp14:anchorId="36075CA6" wp14:editId="537A0C5E">
                                <wp:extent cx="751840" cy="716310"/>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1840" cy="7163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5C524" id="_x0000_t202" coordsize="21600,21600" o:spt="202" path="m,l,21600r21600,l21600,xe">
              <v:stroke joinstyle="miter"/>
              <v:path gradientshapeok="t" o:connecttype="rect"/>
            </v:shapetype>
            <v:shape id="Casella di testo 3" o:spid="_x0000_s1026" type="#_x0000_t202" style="position:absolute;left:0;text-align:left;margin-left:382.5pt;margin-top:-7.05pt;width:77.3pt;height:5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" fillcolor="white [3201]" stroked="f" strokeweight=".5pt">
              <v:textbox>
                <w:txbxContent>
                  <w:p w14:paraId="39E99CA6" w14:textId="77777777" w:rsidR="00C37B48" w:rsidRDefault="006D655D">
                    <w:r>
                      <w:rPr>
                        <w:noProof/>
                      </w:rPr>
                      <w:drawing>
                        <wp:inline distT="0" distB="0" distL="0" distR="0" wp14:anchorId="36075CA6" wp14:editId="537A0C5E">
                          <wp:extent cx="751840" cy="716310"/>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1840" cy="716310"/>
                                  </a:xfrm>
                                  <a:prstGeom prst="rect">
                                    <a:avLst/>
                                  </a:prstGeom>
                                  <a:noFill/>
                                  <a:ln>
                                    <a:noFill/>
                                  </a:ln>
                                </pic:spPr>
                              </pic:pic>
                            </a:graphicData>
                          </a:graphic>
                        </wp:inline>
                      </w:drawing>
                    </w:r>
                  </w:p>
                </w:txbxContent>
              </v:textbox>
            </v:shape>
          </w:pict>
        </mc:Fallback>
      </mc:AlternateContent>
    </w:r>
    <w:r>
      <w:rPr>
        <w:b/>
        <w:noProof/>
      </w:rPr>
      <w:drawing>
        <wp:anchor distT="0" distB="0" distL="114300" distR="114300" simplePos="0" relativeHeight="251658240" behindDoc="1" locked="0" layoutInCell="1" allowOverlap="1" wp14:anchorId="22B7FED5" wp14:editId="07B806CD">
          <wp:simplePos x="0" y="0"/>
          <wp:positionH relativeFrom="column">
            <wp:posOffset>489861</wp:posOffset>
          </wp:positionH>
          <wp:positionV relativeFrom="paragraph">
            <wp:posOffset>6346</wp:posOffset>
          </wp:positionV>
          <wp:extent cx="597463" cy="672147"/>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ubblica.jpg"/>
                  <pic:cNvPicPr/>
                </pic:nvPicPr>
                <pic:blipFill>
                  <a:blip r:embed="rId3">
                    <a:extLst>
                      <a:ext uri="{28A0092B-C50C-407E-A947-70E740481C1C}">
                        <a14:useLocalDpi xmlns:a14="http://schemas.microsoft.com/office/drawing/2010/main" val="0"/>
                      </a:ext>
                    </a:extLst>
                  </a:blip>
                  <a:stretch>
                    <a:fillRect/>
                  </a:stretch>
                </pic:blipFill>
                <pic:spPr>
                  <a:xfrm>
                    <a:off x="0" y="0"/>
                    <a:ext cx="597463" cy="672147"/>
                  </a:xfrm>
                  <a:prstGeom prst="rect">
                    <a:avLst/>
                  </a:prstGeom>
                </pic:spPr>
              </pic:pic>
            </a:graphicData>
          </a:graphic>
          <wp14:sizeRelH relativeFrom="margin">
            <wp14:pctWidth>0</wp14:pctWidth>
          </wp14:sizeRelH>
          <wp14:sizeRelV relativeFrom="margin">
            <wp14:pctHeight>0</wp14:pctHeight>
          </wp14:sizeRelV>
        </wp:anchor>
      </w:drawing>
    </w:r>
    <w:r w:rsidR="00C37B48">
      <w:rPr>
        <w:rFonts w:ascii="Palace Script MT" w:hAnsi="Palace Script MT"/>
        <w:bCs/>
        <w:noProof/>
        <w:sz w:val="52"/>
        <w:szCs w:val="52"/>
      </w:rPr>
      <w:t xml:space="preserve">                               </w:t>
    </w:r>
    <w:r w:rsidR="002C3497" w:rsidRPr="007B6DDF">
      <w:rPr>
        <w:rFonts w:ascii="Palace Script MT" w:hAnsi="Palace Script MT"/>
        <w:bCs/>
        <w:noProof/>
        <w:sz w:val="52"/>
        <w:szCs w:val="52"/>
      </w:rPr>
      <w:t>Ministero dell’Istruzione</w:t>
    </w:r>
    <w:r w:rsidR="00C37B48">
      <w:rPr>
        <w:rFonts w:ascii="Palace Script MT" w:hAnsi="Palace Script MT"/>
        <w:bCs/>
        <w:noProof/>
        <w:sz w:val="52"/>
        <w:szCs w:val="52"/>
      </w:rPr>
      <w:t xml:space="preserve"> </w:t>
    </w:r>
    <w:r w:rsidR="00C71148">
      <w:rPr>
        <w:rFonts w:ascii="Palace Script MT" w:hAnsi="Palace Script MT"/>
        <w:bCs/>
        <w:noProof/>
        <w:sz w:val="52"/>
        <w:szCs w:val="52"/>
      </w:rPr>
      <w:t>e del Merito</w:t>
    </w:r>
    <w:r w:rsidR="00C37B48">
      <w:rPr>
        <w:rFonts w:ascii="Palace Script MT" w:hAnsi="Palace Script MT"/>
        <w:bCs/>
        <w:noProof/>
        <w:sz w:val="52"/>
        <w:szCs w:val="52"/>
      </w:rPr>
      <w:t xml:space="preserve">   </w:t>
    </w:r>
  </w:p>
  <w:p w14:paraId="5E83B35B" w14:textId="77777777" w:rsidR="00171EA0" w:rsidRPr="00315A1E" w:rsidRDefault="00171EA0" w:rsidP="00C37B48">
    <w:pPr>
      <w:tabs>
        <w:tab w:val="center" w:pos="4819"/>
        <w:tab w:val="left" w:pos="8183"/>
      </w:tabs>
      <w:jc w:val="center"/>
      <w:rPr>
        <w:rFonts w:ascii="Tahoma" w:hAnsi="Tahoma" w:cs="Tahoma"/>
        <w:b/>
        <w:noProof/>
        <w:sz w:val="32"/>
        <w:szCs w:val="32"/>
      </w:rPr>
    </w:pPr>
    <w:r w:rsidRPr="00315A1E">
      <w:rPr>
        <w:rFonts w:ascii="Tahoma" w:hAnsi="Tahoma" w:cs="Tahoma"/>
        <w:b/>
        <w:noProof/>
        <w:sz w:val="32"/>
        <w:szCs w:val="32"/>
      </w:rPr>
      <w:t>Istituto Comprensivo Cattolica</w:t>
    </w:r>
  </w:p>
  <w:p w14:paraId="7D84950E" w14:textId="77777777" w:rsidR="00171EA0" w:rsidRDefault="00171EA0" w:rsidP="00171EA0">
    <w:pPr>
      <w:jc w:val="center"/>
      <w:rPr>
        <w:b/>
        <w:noProof/>
      </w:rPr>
    </w:pPr>
    <w:r w:rsidRPr="00854618">
      <w:rPr>
        <w:b/>
        <w:noProof/>
      </w:rPr>
      <w:t>Via del Partigiano, 10 Cattolica (RN)</w:t>
    </w:r>
    <w:r w:rsidRPr="00854618">
      <w:rPr>
        <w:b/>
        <w:bCs/>
        <w:sz w:val="16"/>
        <w:szCs w:val="16"/>
      </w:rPr>
      <w:t xml:space="preserve"> </w:t>
    </w:r>
    <w:r>
      <w:rPr>
        <w:b/>
        <w:bCs/>
        <w:sz w:val="16"/>
        <w:szCs w:val="16"/>
      </w:rPr>
      <w:t xml:space="preserve">– </w:t>
    </w:r>
    <w:r w:rsidRPr="00D73644">
      <w:rPr>
        <w:b/>
        <w:bCs/>
      </w:rPr>
      <w:t>tel.</w:t>
    </w:r>
    <w:r>
      <w:rPr>
        <w:b/>
        <w:noProof/>
      </w:rPr>
      <w:t xml:space="preserve"> 0541962727</w:t>
    </w:r>
  </w:p>
  <w:p w14:paraId="6257229C" w14:textId="77777777" w:rsidR="00171EA0" w:rsidRPr="00171EA0" w:rsidRDefault="00171EA0" w:rsidP="00171EA0">
    <w:pPr>
      <w:jc w:val="center"/>
      <w:rPr>
        <w:rStyle w:val="Collegamentoipertestuale"/>
        <w:b/>
      </w:rPr>
    </w:pPr>
    <w:r w:rsidRPr="00171EA0">
      <w:rPr>
        <w:b/>
        <w:noProof/>
      </w:rPr>
      <w:t xml:space="preserve">email </w:t>
    </w:r>
    <w:hyperlink r:id="rId4" w:history="1">
      <w:r w:rsidRPr="00171EA0">
        <w:rPr>
          <w:rStyle w:val="Collegamentoipertestuale"/>
          <w:b/>
          <w:noProof/>
        </w:rPr>
        <w:t>rnic804005@istruzione.it</w:t>
      </w:r>
    </w:hyperlink>
    <w:r w:rsidRPr="00171EA0">
      <w:rPr>
        <w:b/>
        <w:noProof/>
      </w:rPr>
      <w:t xml:space="preserve"> pec </w:t>
    </w:r>
    <w:hyperlink r:id="rId5" w:history="1">
      <w:r w:rsidRPr="00171EA0">
        <w:rPr>
          <w:rStyle w:val="Collegamentoipertestuale"/>
          <w:b/>
          <w:noProof/>
        </w:rPr>
        <w:t>rnic804005@pec.istruzione.it</w:t>
      </w:r>
    </w:hyperlink>
    <w:r w:rsidRPr="00171EA0">
      <w:rPr>
        <w:b/>
        <w:noProof/>
      </w:rPr>
      <w:t xml:space="preserve"> sito web: </w:t>
    </w:r>
    <w:r w:rsidRPr="00171EA0">
      <w:rPr>
        <w:rStyle w:val="Collegamentoipertestuale"/>
        <w:b/>
      </w:rPr>
      <w:t>www.iccattolica.edu.it</w:t>
    </w:r>
  </w:p>
  <w:p w14:paraId="43D7A37F" w14:textId="77777777" w:rsidR="00171EA0" w:rsidRPr="00171EA0" w:rsidRDefault="00171EA0" w:rsidP="00171EA0">
    <w:pPr>
      <w:jc w:val="center"/>
      <w:rPr>
        <w:b/>
      </w:rPr>
    </w:pPr>
    <w:r w:rsidRPr="0052087A">
      <w:rPr>
        <w:b/>
        <w:noProof/>
        <w:sz w:val="16"/>
        <w:szCs w:val="16"/>
      </w:rPr>
      <w:t>C.F. 91069700408</w:t>
    </w:r>
    <w:r w:rsidRPr="00854618">
      <w:rPr>
        <w:b/>
        <w:noProof/>
      </w:rPr>
      <w:t xml:space="preserve"> </w:t>
    </w:r>
    <w:r>
      <w:rPr>
        <w:b/>
        <w:noProof/>
      </w:rPr>
      <w:t xml:space="preserve">– </w:t>
    </w:r>
    <w:r w:rsidRPr="00F86A78">
      <w:rPr>
        <w:b/>
        <w:sz w:val="16"/>
        <w:szCs w:val="16"/>
      </w:rPr>
      <w:t>C</w:t>
    </w:r>
    <w:r>
      <w:rPr>
        <w:b/>
        <w:sz w:val="16"/>
        <w:szCs w:val="16"/>
      </w:rPr>
      <w:t xml:space="preserve">ODICE MECCANOGRAFICO RNIC804005 - </w:t>
    </w:r>
    <w:r w:rsidRPr="00F86A78">
      <w:rPr>
        <w:b/>
        <w:sz w:val="16"/>
        <w:szCs w:val="16"/>
      </w:rPr>
      <w:t>C</w:t>
    </w:r>
    <w:r>
      <w:rPr>
        <w:b/>
        <w:sz w:val="16"/>
        <w:szCs w:val="16"/>
      </w:rPr>
      <w:t xml:space="preserve">ODICE UNIVOCO </w:t>
    </w:r>
    <w:r w:rsidRPr="00F86A78">
      <w:rPr>
        <w:b/>
        <w:sz w:val="16"/>
        <w:szCs w:val="16"/>
      </w:rPr>
      <w:t>FATT</w:t>
    </w:r>
    <w:r>
      <w:rPr>
        <w:b/>
        <w:sz w:val="16"/>
        <w:szCs w:val="16"/>
      </w:rPr>
      <w:t>URAZIONE ELETTRONICA</w:t>
    </w:r>
    <w:r w:rsidRPr="00F86A78">
      <w:rPr>
        <w:b/>
        <w:sz w:val="16"/>
        <w:szCs w:val="16"/>
      </w:rPr>
      <w:t>: UF</w:t>
    </w:r>
    <w:r>
      <w:rPr>
        <w:b/>
        <w:sz w:val="16"/>
        <w:szCs w:val="16"/>
      </w:rPr>
      <w:t xml:space="preserve">VGOD </w:t>
    </w:r>
    <w:r>
      <w:rPr>
        <w:sz w:val="12"/>
        <w:szCs w:val="16"/>
      </w:rPr>
      <w:t xml:space="preserve"> </w:t>
    </w:r>
  </w:p>
  <w:bookmarkEnd w:id="3"/>
  <w:p w14:paraId="42A81D66" w14:textId="77777777" w:rsidR="002C3497" w:rsidRDefault="002C3497" w:rsidP="002C3497">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627D8" w14:textId="77777777" w:rsidR="00C71148" w:rsidRDefault="00C7114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74DFC"/>
    <w:multiLevelType w:val="multilevel"/>
    <w:tmpl w:val="00E6E538"/>
    <w:lvl w:ilvl="0">
      <w:start w:val="1"/>
      <w:numFmt w:val="bullet"/>
      <w:lvlText w:val=""/>
      <w:lvlJc w:val="left"/>
      <w:pPr>
        <w:ind w:left="720" w:hanging="360"/>
      </w:pPr>
      <w:rPr>
        <w:rFonts w:ascii="Wingdings" w:hAnsi="Wingding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2C92216"/>
    <w:multiLevelType w:val="hybridMultilevel"/>
    <w:tmpl w:val="D4D21C4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2A3E53D2"/>
    <w:multiLevelType w:val="hybridMultilevel"/>
    <w:tmpl w:val="039829F4"/>
    <w:lvl w:ilvl="0" w:tplc="CBB67A3E">
      <w:start w:val="1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E34E5E"/>
    <w:multiLevelType w:val="hybridMultilevel"/>
    <w:tmpl w:val="FFFFFFFF"/>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3AEE7649"/>
    <w:multiLevelType w:val="hybridMultilevel"/>
    <w:tmpl w:val="27B0FFEC"/>
    <w:lvl w:ilvl="0" w:tplc="0410000F">
      <w:start w:val="1"/>
      <w:numFmt w:val="decimal"/>
      <w:lvlText w:val="%1."/>
      <w:lvlJc w:val="left"/>
      <w:pPr>
        <w:ind w:left="1470" w:hanging="360"/>
      </w:pPr>
    </w:lvl>
    <w:lvl w:ilvl="1" w:tplc="04100019" w:tentative="1">
      <w:start w:val="1"/>
      <w:numFmt w:val="lowerLetter"/>
      <w:lvlText w:val="%2."/>
      <w:lvlJc w:val="left"/>
      <w:pPr>
        <w:ind w:left="2190" w:hanging="360"/>
      </w:pPr>
    </w:lvl>
    <w:lvl w:ilvl="2" w:tplc="0410001B" w:tentative="1">
      <w:start w:val="1"/>
      <w:numFmt w:val="lowerRoman"/>
      <w:lvlText w:val="%3."/>
      <w:lvlJc w:val="right"/>
      <w:pPr>
        <w:ind w:left="2910" w:hanging="180"/>
      </w:pPr>
    </w:lvl>
    <w:lvl w:ilvl="3" w:tplc="0410000F" w:tentative="1">
      <w:start w:val="1"/>
      <w:numFmt w:val="decimal"/>
      <w:lvlText w:val="%4."/>
      <w:lvlJc w:val="left"/>
      <w:pPr>
        <w:ind w:left="3630" w:hanging="360"/>
      </w:pPr>
    </w:lvl>
    <w:lvl w:ilvl="4" w:tplc="04100019" w:tentative="1">
      <w:start w:val="1"/>
      <w:numFmt w:val="lowerLetter"/>
      <w:lvlText w:val="%5."/>
      <w:lvlJc w:val="left"/>
      <w:pPr>
        <w:ind w:left="4350" w:hanging="360"/>
      </w:pPr>
    </w:lvl>
    <w:lvl w:ilvl="5" w:tplc="0410001B" w:tentative="1">
      <w:start w:val="1"/>
      <w:numFmt w:val="lowerRoman"/>
      <w:lvlText w:val="%6."/>
      <w:lvlJc w:val="right"/>
      <w:pPr>
        <w:ind w:left="5070" w:hanging="180"/>
      </w:pPr>
    </w:lvl>
    <w:lvl w:ilvl="6" w:tplc="0410000F" w:tentative="1">
      <w:start w:val="1"/>
      <w:numFmt w:val="decimal"/>
      <w:lvlText w:val="%7."/>
      <w:lvlJc w:val="left"/>
      <w:pPr>
        <w:ind w:left="5790" w:hanging="360"/>
      </w:pPr>
    </w:lvl>
    <w:lvl w:ilvl="7" w:tplc="04100019" w:tentative="1">
      <w:start w:val="1"/>
      <w:numFmt w:val="lowerLetter"/>
      <w:lvlText w:val="%8."/>
      <w:lvlJc w:val="left"/>
      <w:pPr>
        <w:ind w:left="6510" w:hanging="360"/>
      </w:pPr>
    </w:lvl>
    <w:lvl w:ilvl="8" w:tplc="0410001B" w:tentative="1">
      <w:start w:val="1"/>
      <w:numFmt w:val="lowerRoman"/>
      <w:lvlText w:val="%9."/>
      <w:lvlJc w:val="right"/>
      <w:pPr>
        <w:ind w:left="7230" w:hanging="180"/>
      </w:pPr>
    </w:lvl>
  </w:abstractNum>
  <w:abstractNum w:abstractNumId="5" w15:restartNumberingAfterBreak="0">
    <w:nsid w:val="43D7463B"/>
    <w:multiLevelType w:val="hybridMultilevel"/>
    <w:tmpl w:val="FFFFFFFF"/>
    <w:lvl w:ilvl="0" w:tplc="0410001B">
      <w:start w:val="1"/>
      <w:numFmt w:val="lowerRoman"/>
      <w:lvlText w:val="%1."/>
      <w:lvlJc w:val="right"/>
      <w:pPr>
        <w:ind w:left="1440" w:hanging="360"/>
      </w:pPr>
      <w:rPr>
        <w:rFonts w:cs="Times New Roman"/>
      </w:rPr>
    </w:lvl>
    <w:lvl w:ilvl="1" w:tplc="04100019">
      <w:start w:val="1"/>
      <w:numFmt w:val="lowerLetter"/>
      <w:lvlText w:val="%2."/>
      <w:lvlJc w:val="left"/>
      <w:pPr>
        <w:ind w:left="2160" w:hanging="360"/>
      </w:pPr>
      <w:rPr>
        <w:rFonts w:cs="Times New Roman"/>
      </w:rPr>
    </w:lvl>
    <w:lvl w:ilvl="2" w:tplc="0410001B">
      <w:start w:val="1"/>
      <w:numFmt w:val="lowerRoman"/>
      <w:lvlText w:val="%3."/>
      <w:lvlJc w:val="right"/>
      <w:pPr>
        <w:ind w:left="2880" w:hanging="180"/>
      </w:pPr>
      <w:rPr>
        <w:rFonts w:cs="Times New Roman"/>
      </w:rPr>
    </w:lvl>
    <w:lvl w:ilvl="3" w:tplc="0410000F">
      <w:start w:val="1"/>
      <w:numFmt w:val="decimal"/>
      <w:lvlText w:val="%4."/>
      <w:lvlJc w:val="left"/>
      <w:pPr>
        <w:ind w:left="3600" w:hanging="360"/>
      </w:pPr>
      <w:rPr>
        <w:rFonts w:cs="Times New Roman"/>
      </w:rPr>
    </w:lvl>
    <w:lvl w:ilvl="4" w:tplc="04100019">
      <w:start w:val="1"/>
      <w:numFmt w:val="lowerLetter"/>
      <w:lvlText w:val="%5."/>
      <w:lvlJc w:val="left"/>
      <w:pPr>
        <w:ind w:left="4320" w:hanging="360"/>
      </w:pPr>
      <w:rPr>
        <w:rFonts w:cs="Times New Roman"/>
      </w:rPr>
    </w:lvl>
    <w:lvl w:ilvl="5" w:tplc="0410001B">
      <w:start w:val="1"/>
      <w:numFmt w:val="lowerRoman"/>
      <w:lvlText w:val="%6."/>
      <w:lvlJc w:val="right"/>
      <w:pPr>
        <w:ind w:left="5040" w:hanging="180"/>
      </w:pPr>
      <w:rPr>
        <w:rFonts w:cs="Times New Roman"/>
      </w:rPr>
    </w:lvl>
    <w:lvl w:ilvl="6" w:tplc="0410000F">
      <w:start w:val="1"/>
      <w:numFmt w:val="decimal"/>
      <w:lvlText w:val="%7."/>
      <w:lvlJc w:val="left"/>
      <w:pPr>
        <w:ind w:left="5760" w:hanging="360"/>
      </w:pPr>
      <w:rPr>
        <w:rFonts w:cs="Times New Roman"/>
      </w:rPr>
    </w:lvl>
    <w:lvl w:ilvl="7" w:tplc="04100019">
      <w:start w:val="1"/>
      <w:numFmt w:val="lowerLetter"/>
      <w:lvlText w:val="%8."/>
      <w:lvlJc w:val="left"/>
      <w:pPr>
        <w:ind w:left="6480" w:hanging="360"/>
      </w:pPr>
      <w:rPr>
        <w:rFonts w:cs="Times New Roman"/>
      </w:rPr>
    </w:lvl>
    <w:lvl w:ilvl="8" w:tplc="0410001B">
      <w:start w:val="1"/>
      <w:numFmt w:val="lowerRoman"/>
      <w:lvlText w:val="%9."/>
      <w:lvlJc w:val="right"/>
      <w:pPr>
        <w:ind w:left="7200" w:hanging="180"/>
      </w:pPr>
      <w:rPr>
        <w:rFonts w:cs="Times New Roman"/>
      </w:rPr>
    </w:lvl>
  </w:abstractNum>
  <w:abstractNum w:abstractNumId="6" w15:restartNumberingAfterBreak="0">
    <w:nsid w:val="6D7145F5"/>
    <w:multiLevelType w:val="hybridMultilevel"/>
    <w:tmpl w:val="D71CD03E"/>
    <w:lvl w:ilvl="0" w:tplc="B03EEF74">
      <w:numFmt w:val="bullet"/>
      <w:lvlText w:val="-"/>
      <w:lvlJc w:val="left"/>
      <w:pPr>
        <w:ind w:left="720" w:hanging="360"/>
      </w:pPr>
      <w:rPr>
        <w:rFonts w:ascii="Cambria" w:eastAsia="Cambria" w:hAnsi="Cambria" w:cs="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6862253">
    <w:abstractNumId w:val="4"/>
  </w:num>
  <w:num w:numId="2" w16cid:durableId="1181822683">
    <w:abstractNumId w:val="1"/>
  </w:num>
  <w:num w:numId="3" w16cid:durableId="909929608">
    <w:abstractNumId w:val="2"/>
  </w:num>
  <w:num w:numId="4" w16cid:durableId="1646622406">
    <w:abstractNumId w:val="0"/>
  </w:num>
  <w:num w:numId="5" w16cid:durableId="145362205">
    <w:abstractNumId w:val="6"/>
  </w:num>
  <w:num w:numId="6" w16cid:durableId="4529436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67171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19A"/>
    <w:rsid w:val="00007C38"/>
    <w:rsid w:val="00051B09"/>
    <w:rsid w:val="00076910"/>
    <w:rsid w:val="00082654"/>
    <w:rsid w:val="00084A69"/>
    <w:rsid w:val="000863B3"/>
    <w:rsid w:val="000B0A82"/>
    <w:rsid w:val="000C71DB"/>
    <w:rsid w:val="000D07BF"/>
    <w:rsid w:val="000D0862"/>
    <w:rsid w:val="000D1725"/>
    <w:rsid w:val="000D34DF"/>
    <w:rsid w:val="000D448E"/>
    <w:rsid w:val="000E2F24"/>
    <w:rsid w:val="000F0948"/>
    <w:rsid w:val="000F3E0D"/>
    <w:rsid w:val="00106A3F"/>
    <w:rsid w:val="00106EAC"/>
    <w:rsid w:val="001100BA"/>
    <w:rsid w:val="00120657"/>
    <w:rsid w:val="00120BF1"/>
    <w:rsid w:val="001451F3"/>
    <w:rsid w:val="00171EA0"/>
    <w:rsid w:val="001756D4"/>
    <w:rsid w:val="001869AE"/>
    <w:rsid w:val="00192149"/>
    <w:rsid w:val="001A7D39"/>
    <w:rsid w:val="001B5D26"/>
    <w:rsid w:val="001C6F7C"/>
    <w:rsid w:val="001E14D6"/>
    <w:rsid w:val="001E670A"/>
    <w:rsid w:val="001E7D35"/>
    <w:rsid w:val="00200D47"/>
    <w:rsid w:val="00213034"/>
    <w:rsid w:val="00216528"/>
    <w:rsid w:val="0022301B"/>
    <w:rsid w:val="0025057C"/>
    <w:rsid w:val="0025377A"/>
    <w:rsid w:val="00257582"/>
    <w:rsid w:val="002726CE"/>
    <w:rsid w:val="00275622"/>
    <w:rsid w:val="002A31D9"/>
    <w:rsid w:val="002C3497"/>
    <w:rsid w:val="002E4AC7"/>
    <w:rsid w:val="002E6E68"/>
    <w:rsid w:val="002E7986"/>
    <w:rsid w:val="0030261A"/>
    <w:rsid w:val="00315A1E"/>
    <w:rsid w:val="003304CE"/>
    <w:rsid w:val="003355F0"/>
    <w:rsid w:val="00342F1E"/>
    <w:rsid w:val="00344F06"/>
    <w:rsid w:val="003474AA"/>
    <w:rsid w:val="003535ED"/>
    <w:rsid w:val="003546B7"/>
    <w:rsid w:val="00354795"/>
    <w:rsid w:val="00360323"/>
    <w:rsid w:val="00380525"/>
    <w:rsid w:val="003852BC"/>
    <w:rsid w:val="00391D07"/>
    <w:rsid w:val="00395DB0"/>
    <w:rsid w:val="0039772F"/>
    <w:rsid w:val="003A46B0"/>
    <w:rsid w:val="003A4DAE"/>
    <w:rsid w:val="003B16CD"/>
    <w:rsid w:val="003C0B0D"/>
    <w:rsid w:val="003C1633"/>
    <w:rsid w:val="003D08C2"/>
    <w:rsid w:val="003E340B"/>
    <w:rsid w:val="003E3DA0"/>
    <w:rsid w:val="003E6B88"/>
    <w:rsid w:val="004061DC"/>
    <w:rsid w:val="0040657A"/>
    <w:rsid w:val="00411E53"/>
    <w:rsid w:val="00414F82"/>
    <w:rsid w:val="00416EE1"/>
    <w:rsid w:val="00421B6C"/>
    <w:rsid w:val="00422363"/>
    <w:rsid w:val="00425C1C"/>
    <w:rsid w:val="004279EE"/>
    <w:rsid w:val="00442AF3"/>
    <w:rsid w:val="004613F8"/>
    <w:rsid w:val="00480F55"/>
    <w:rsid w:val="004844A9"/>
    <w:rsid w:val="004908D0"/>
    <w:rsid w:val="00495FBB"/>
    <w:rsid w:val="004961B0"/>
    <w:rsid w:val="004A71BA"/>
    <w:rsid w:val="004A7A5F"/>
    <w:rsid w:val="004B379D"/>
    <w:rsid w:val="004C51D6"/>
    <w:rsid w:val="004C7E7B"/>
    <w:rsid w:val="004E3D31"/>
    <w:rsid w:val="004F0E4A"/>
    <w:rsid w:val="0052087A"/>
    <w:rsid w:val="0052259D"/>
    <w:rsid w:val="00524C6D"/>
    <w:rsid w:val="00526CBF"/>
    <w:rsid w:val="0053524E"/>
    <w:rsid w:val="00574326"/>
    <w:rsid w:val="00581AB2"/>
    <w:rsid w:val="005A6E73"/>
    <w:rsid w:val="005C4EC9"/>
    <w:rsid w:val="005C53C5"/>
    <w:rsid w:val="005D0903"/>
    <w:rsid w:val="005F7F60"/>
    <w:rsid w:val="00606200"/>
    <w:rsid w:val="006218FB"/>
    <w:rsid w:val="006246C8"/>
    <w:rsid w:val="006253F1"/>
    <w:rsid w:val="006315DB"/>
    <w:rsid w:val="0063350D"/>
    <w:rsid w:val="0064746E"/>
    <w:rsid w:val="00662098"/>
    <w:rsid w:val="00666A74"/>
    <w:rsid w:val="00686839"/>
    <w:rsid w:val="00695C67"/>
    <w:rsid w:val="006A3773"/>
    <w:rsid w:val="006A5C2F"/>
    <w:rsid w:val="006B78E1"/>
    <w:rsid w:val="006C2F98"/>
    <w:rsid w:val="006D655D"/>
    <w:rsid w:val="006E0482"/>
    <w:rsid w:val="006F6D13"/>
    <w:rsid w:val="00703FB4"/>
    <w:rsid w:val="00707467"/>
    <w:rsid w:val="00711074"/>
    <w:rsid w:val="00713C4E"/>
    <w:rsid w:val="0073392B"/>
    <w:rsid w:val="00792C18"/>
    <w:rsid w:val="007A02CA"/>
    <w:rsid w:val="007A5E98"/>
    <w:rsid w:val="007B6DDF"/>
    <w:rsid w:val="007C6843"/>
    <w:rsid w:val="008213FE"/>
    <w:rsid w:val="008306F7"/>
    <w:rsid w:val="00830824"/>
    <w:rsid w:val="0084390A"/>
    <w:rsid w:val="00854618"/>
    <w:rsid w:val="008576F6"/>
    <w:rsid w:val="00866D99"/>
    <w:rsid w:val="00873549"/>
    <w:rsid w:val="008A0A71"/>
    <w:rsid w:val="008B4C2C"/>
    <w:rsid w:val="008C171B"/>
    <w:rsid w:val="008C27DF"/>
    <w:rsid w:val="008D0052"/>
    <w:rsid w:val="00900E5D"/>
    <w:rsid w:val="00911808"/>
    <w:rsid w:val="00925472"/>
    <w:rsid w:val="009700C8"/>
    <w:rsid w:val="0098155F"/>
    <w:rsid w:val="00984A3E"/>
    <w:rsid w:val="00991D50"/>
    <w:rsid w:val="00992CD5"/>
    <w:rsid w:val="009A5A5D"/>
    <w:rsid w:val="009B2581"/>
    <w:rsid w:val="009D217D"/>
    <w:rsid w:val="009E19F3"/>
    <w:rsid w:val="009F69FC"/>
    <w:rsid w:val="009F7658"/>
    <w:rsid w:val="00A060AE"/>
    <w:rsid w:val="00A26110"/>
    <w:rsid w:val="00A45EF3"/>
    <w:rsid w:val="00A60E68"/>
    <w:rsid w:val="00A67FEE"/>
    <w:rsid w:val="00AA0054"/>
    <w:rsid w:val="00AB4053"/>
    <w:rsid w:val="00AB726F"/>
    <w:rsid w:val="00AB7606"/>
    <w:rsid w:val="00AE2F66"/>
    <w:rsid w:val="00AF0132"/>
    <w:rsid w:val="00B120ED"/>
    <w:rsid w:val="00B27869"/>
    <w:rsid w:val="00B30C7C"/>
    <w:rsid w:val="00B350E7"/>
    <w:rsid w:val="00B4379D"/>
    <w:rsid w:val="00B55996"/>
    <w:rsid w:val="00B64472"/>
    <w:rsid w:val="00B77C3C"/>
    <w:rsid w:val="00B84EA4"/>
    <w:rsid w:val="00B8689B"/>
    <w:rsid w:val="00B86F13"/>
    <w:rsid w:val="00B9068B"/>
    <w:rsid w:val="00B9319A"/>
    <w:rsid w:val="00BA67D9"/>
    <w:rsid w:val="00BC2D24"/>
    <w:rsid w:val="00BD4E1D"/>
    <w:rsid w:val="00BE25B8"/>
    <w:rsid w:val="00BE5FCC"/>
    <w:rsid w:val="00BF391B"/>
    <w:rsid w:val="00C0765F"/>
    <w:rsid w:val="00C34CE0"/>
    <w:rsid w:val="00C37B48"/>
    <w:rsid w:val="00C42CC9"/>
    <w:rsid w:val="00C64850"/>
    <w:rsid w:val="00C70EEE"/>
    <w:rsid w:val="00C71148"/>
    <w:rsid w:val="00CE58C5"/>
    <w:rsid w:val="00D05378"/>
    <w:rsid w:val="00D14D28"/>
    <w:rsid w:val="00D15AD2"/>
    <w:rsid w:val="00D22443"/>
    <w:rsid w:val="00D330E0"/>
    <w:rsid w:val="00D554E3"/>
    <w:rsid w:val="00D62BFB"/>
    <w:rsid w:val="00D673F8"/>
    <w:rsid w:val="00D73644"/>
    <w:rsid w:val="00D74F65"/>
    <w:rsid w:val="00DA54FC"/>
    <w:rsid w:val="00DB2036"/>
    <w:rsid w:val="00DD0FD6"/>
    <w:rsid w:val="00DD72BE"/>
    <w:rsid w:val="00DE4F48"/>
    <w:rsid w:val="00E064E7"/>
    <w:rsid w:val="00E11D78"/>
    <w:rsid w:val="00E22372"/>
    <w:rsid w:val="00E32524"/>
    <w:rsid w:val="00E47BDF"/>
    <w:rsid w:val="00E55CD0"/>
    <w:rsid w:val="00E60589"/>
    <w:rsid w:val="00E66564"/>
    <w:rsid w:val="00E6672D"/>
    <w:rsid w:val="00E759EF"/>
    <w:rsid w:val="00E764A7"/>
    <w:rsid w:val="00E82E30"/>
    <w:rsid w:val="00E9358E"/>
    <w:rsid w:val="00EA0EDE"/>
    <w:rsid w:val="00EA746B"/>
    <w:rsid w:val="00EB5935"/>
    <w:rsid w:val="00ED390D"/>
    <w:rsid w:val="00ED50E4"/>
    <w:rsid w:val="00ED6663"/>
    <w:rsid w:val="00EF30B4"/>
    <w:rsid w:val="00EF53C0"/>
    <w:rsid w:val="00F0782A"/>
    <w:rsid w:val="00F11CEC"/>
    <w:rsid w:val="00F158E4"/>
    <w:rsid w:val="00F32082"/>
    <w:rsid w:val="00F35309"/>
    <w:rsid w:val="00F37AA6"/>
    <w:rsid w:val="00F51951"/>
    <w:rsid w:val="00F556C2"/>
    <w:rsid w:val="00F6315F"/>
    <w:rsid w:val="00F65F85"/>
    <w:rsid w:val="00F665B3"/>
    <w:rsid w:val="00F7705D"/>
    <w:rsid w:val="00F86A78"/>
    <w:rsid w:val="00FB609B"/>
    <w:rsid w:val="00FC5452"/>
    <w:rsid w:val="00FC56A6"/>
    <w:rsid w:val="00FD3A13"/>
    <w:rsid w:val="00FE04F8"/>
    <w:rsid w:val="00FF22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2868A"/>
  <w15:docId w15:val="{EF390A06-22ED-44C4-8565-E76994A42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319A"/>
    <w:pPr>
      <w:autoSpaceDE w:val="0"/>
      <w:autoSpaceDN w:val="0"/>
      <w:adjustRightInd w:val="0"/>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9"/>
    <w:qFormat/>
    <w:rsid w:val="00B9319A"/>
    <w:pPr>
      <w:keepNext/>
      <w:autoSpaceDE/>
      <w:autoSpaceDN/>
      <w:adjustRightInd/>
      <w:jc w:val="both"/>
      <w:outlineLvl w:val="0"/>
    </w:pPr>
    <w:rPr>
      <w:rFonts w:ascii="Verdana" w:eastAsia="Arial Unicode MS" w:hAnsi="Verdana" w:cs="Verdana"/>
      <w:b/>
      <w:bCs/>
      <w:sz w:val="24"/>
      <w:szCs w:val="24"/>
      <w:u w:val="single"/>
    </w:rPr>
  </w:style>
  <w:style w:type="paragraph" w:styleId="Titolo8">
    <w:name w:val="heading 8"/>
    <w:basedOn w:val="Normale"/>
    <w:next w:val="Normale"/>
    <w:link w:val="Titolo8Carattere"/>
    <w:uiPriority w:val="99"/>
    <w:qFormat/>
    <w:rsid w:val="00B9319A"/>
    <w:pPr>
      <w:keepNext/>
      <w:autoSpaceDE/>
      <w:autoSpaceDN/>
      <w:adjustRightInd/>
      <w:jc w:val="both"/>
      <w:outlineLvl w:val="7"/>
    </w:pPr>
    <w:rPr>
      <w:rFonts w:ascii="Verdana" w:hAnsi="Verdana" w:cs="Verdana"/>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B9319A"/>
    <w:rPr>
      <w:rFonts w:ascii="Verdana" w:eastAsia="Arial Unicode MS" w:hAnsi="Verdana" w:cs="Verdana"/>
      <w:b/>
      <w:bCs/>
      <w:sz w:val="24"/>
      <w:szCs w:val="24"/>
      <w:u w:val="single"/>
      <w:lang w:eastAsia="it-IT"/>
    </w:rPr>
  </w:style>
  <w:style w:type="character" w:customStyle="1" w:styleId="Titolo8Carattere">
    <w:name w:val="Titolo 8 Carattere"/>
    <w:basedOn w:val="Carpredefinitoparagrafo"/>
    <w:link w:val="Titolo8"/>
    <w:uiPriority w:val="99"/>
    <w:rsid w:val="00B9319A"/>
    <w:rPr>
      <w:rFonts w:ascii="Verdana" w:eastAsia="Times New Roman" w:hAnsi="Verdana" w:cs="Verdana"/>
      <w:b/>
      <w:bCs/>
      <w:sz w:val="24"/>
      <w:szCs w:val="24"/>
      <w:lang w:eastAsia="it-IT"/>
    </w:rPr>
  </w:style>
  <w:style w:type="paragraph" w:styleId="Testofumetto">
    <w:name w:val="Balloon Text"/>
    <w:basedOn w:val="Normale"/>
    <w:link w:val="TestofumettoCarattere"/>
    <w:uiPriority w:val="99"/>
    <w:semiHidden/>
    <w:unhideWhenUsed/>
    <w:rsid w:val="00B9319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319A"/>
    <w:rPr>
      <w:rFonts w:ascii="Tahoma" w:eastAsia="Times New Roman" w:hAnsi="Tahoma" w:cs="Tahoma"/>
      <w:sz w:val="16"/>
      <w:szCs w:val="16"/>
      <w:lang w:eastAsia="it-IT"/>
    </w:rPr>
  </w:style>
  <w:style w:type="character" w:styleId="Collegamentoipertestuale">
    <w:name w:val="Hyperlink"/>
    <w:basedOn w:val="Carpredefinitoparagrafo"/>
    <w:uiPriority w:val="99"/>
    <w:unhideWhenUsed/>
    <w:rsid w:val="00854618"/>
    <w:rPr>
      <w:color w:val="0000FF" w:themeColor="hyperlink"/>
      <w:u w:val="single"/>
    </w:rPr>
  </w:style>
  <w:style w:type="paragraph" w:styleId="Paragrafoelenco">
    <w:name w:val="List Paragraph"/>
    <w:basedOn w:val="Normale"/>
    <w:uiPriority w:val="34"/>
    <w:qFormat/>
    <w:rsid w:val="00E22372"/>
    <w:pPr>
      <w:ind w:left="720"/>
      <w:contextualSpacing/>
    </w:pPr>
  </w:style>
  <w:style w:type="paragraph" w:styleId="Intestazione">
    <w:name w:val="header"/>
    <w:basedOn w:val="Normale"/>
    <w:link w:val="IntestazioneCarattere"/>
    <w:uiPriority w:val="99"/>
    <w:unhideWhenUsed/>
    <w:rsid w:val="00F556C2"/>
    <w:pPr>
      <w:tabs>
        <w:tab w:val="center" w:pos="4819"/>
        <w:tab w:val="right" w:pos="9638"/>
      </w:tabs>
    </w:pPr>
  </w:style>
  <w:style w:type="character" w:customStyle="1" w:styleId="IntestazioneCarattere">
    <w:name w:val="Intestazione Carattere"/>
    <w:basedOn w:val="Carpredefinitoparagrafo"/>
    <w:link w:val="Intestazione"/>
    <w:uiPriority w:val="99"/>
    <w:rsid w:val="00F556C2"/>
    <w:rPr>
      <w:rFonts w:ascii="Times New Roman" w:eastAsia="Times New Roman" w:hAnsi="Times New Roman" w:cs="Times New Roman"/>
      <w:sz w:val="20"/>
      <w:szCs w:val="20"/>
      <w:lang w:eastAsia="it-IT"/>
    </w:rPr>
  </w:style>
  <w:style w:type="paragraph" w:styleId="Pidipagina">
    <w:name w:val="footer"/>
    <w:basedOn w:val="Normale"/>
    <w:link w:val="PidipaginaCarattere"/>
    <w:unhideWhenUsed/>
    <w:rsid w:val="00F556C2"/>
    <w:pPr>
      <w:tabs>
        <w:tab w:val="center" w:pos="4819"/>
        <w:tab w:val="right" w:pos="9638"/>
      </w:tabs>
    </w:pPr>
  </w:style>
  <w:style w:type="character" w:customStyle="1" w:styleId="PidipaginaCarattere">
    <w:name w:val="Piè di pagina Carattere"/>
    <w:basedOn w:val="Carpredefinitoparagrafo"/>
    <w:link w:val="Pidipagina"/>
    <w:rsid w:val="00F556C2"/>
    <w:rPr>
      <w:rFonts w:ascii="Times New Roman" w:eastAsia="Times New Roman" w:hAnsi="Times New Roman" w:cs="Times New Roman"/>
      <w:sz w:val="20"/>
      <w:szCs w:val="20"/>
      <w:lang w:eastAsia="it-IT"/>
    </w:rPr>
  </w:style>
  <w:style w:type="table" w:styleId="Grigliatabella">
    <w:name w:val="Table Grid"/>
    <w:basedOn w:val="Tabellanormale"/>
    <w:uiPriority w:val="59"/>
    <w:rsid w:val="00695C67"/>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
    <w:name w:val="Griglia tabella1"/>
    <w:basedOn w:val="Tabellanormale"/>
    <w:next w:val="Grigliatabella"/>
    <w:rsid w:val="002A31D9"/>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nboldcenterbig">
    <w:name w:val="span_bold_center_big"/>
    <w:basedOn w:val="Carpredefinitoparagrafo"/>
    <w:rsid w:val="00AB4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340699">
      <w:bodyDiv w:val="1"/>
      <w:marLeft w:val="0"/>
      <w:marRight w:val="0"/>
      <w:marTop w:val="0"/>
      <w:marBottom w:val="0"/>
      <w:divBdr>
        <w:top w:val="none" w:sz="0" w:space="0" w:color="auto"/>
        <w:left w:val="none" w:sz="0" w:space="0" w:color="auto"/>
        <w:bottom w:val="none" w:sz="0" w:space="0" w:color="auto"/>
        <w:right w:val="none" w:sz="0" w:space="0" w:color="auto"/>
      </w:divBdr>
    </w:div>
    <w:div w:id="1126386201">
      <w:bodyDiv w:val="1"/>
      <w:marLeft w:val="0"/>
      <w:marRight w:val="0"/>
      <w:marTop w:val="0"/>
      <w:marBottom w:val="0"/>
      <w:divBdr>
        <w:top w:val="none" w:sz="0" w:space="0" w:color="auto"/>
        <w:left w:val="none" w:sz="0" w:space="0" w:color="auto"/>
        <w:bottom w:val="none" w:sz="0" w:space="0" w:color="auto"/>
        <w:right w:val="none" w:sz="0" w:space="0" w:color="auto"/>
      </w:divBdr>
    </w:div>
    <w:div w:id="1148589734">
      <w:bodyDiv w:val="1"/>
      <w:marLeft w:val="0"/>
      <w:marRight w:val="0"/>
      <w:marTop w:val="0"/>
      <w:marBottom w:val="0"/>
      <w:divBdr>
        <w:top w:val="none" w:sz="0" w:space="0" w:color="auto"/>
        <w:left w:val="none" w:sz="0" w:space="0" w:color="auto"/>
        <w:bottom w:val="none" w:sz="0" w:space="0" w:color="auto"/>
        <w:right w:val="none" w:sz="0" w:space="0" w:color="auto"/>
      </w:divBdr>
    </w:div>
    <w:div w:id="1501890555">
      <w:bodyDiv w:val="1"/>
      <w:marLeft w:val="0"/>
      <w:marRight w:val="0"/>
      <w:marTop w:val="0"/>
      <w:marBottom w:val="0"/>
      <w:divBdr>
        <w:top w:val="none" w:sz="0" w:space="0" w:color="auto"/>
        <w:left w:val="none" w:sz="0" w:space="0" w:color="auto"/>
        <w:bottom w:val="none" w:sz="0" w:space="0" w:color="auto"/>
        <w:right w:val="none" w:sz="0" w:space="0" w:color="auto"/>
      </w:divBdr>
    </w:div>
    <w:div w:id="200458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hyperlink" Target="mailto:rnic804005@pec.istruzione.it" TargetMode="External"/><Relationship Id="rId4" Type="http://schemas.openxmlformats.org/officeDocument/2006/relationships/hyperlink" Target="mailto:rnic804005@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A4EB2C-4DA5-43A6-A561-D2965067C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4549</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dsga</dc:creator>
  <cp:lastModifiedBy> RNIC804005</cp:lastModifiedBy>
  <cp:revision>5</cp:revision>
  <cp:lastPrinted>2023-04-20T10:27:00Z</cp:lastPrinted>
  <dcterms:created xsi:type="dcterms:W3CDTF">2024-01-29T09:53:00Z</dcterms:created>
  <dcterms:modified xsi:type="dcterms:W3CDTF">2024-03-05T11:52:00Z</dcterms:modified>
</cp:coreProperties>
</file>